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A3026" w14:textId="36CBD2C5" w:rsidR="00EC61E3" w:rsidRDefault="00EC61E3" w:rsidP="00360029">
      <w:pPr>
        <w:spacing w:line="300" w:lineRule="auto"/>
        <w:rPr>
          <w:rFonts w:ascii="Avenir Next LT Pro" w:hAnsi="Avenir Next LT Pro" w:cs="TTCommons-ExtraBold"/>
          <w:b/>
          <w:bCs/>
          <w:color w:val="3A4F8C"/>
          <w:sz w:val="24"/>
          <w:szCs w:val="24"/>
        </w:rPr>
      </w:pPr>
      <w:r>
        <w:rPr>
          <w:rFonts w:ascii="Avenir Next LT Pro" w:eastAsia="Avenir Next LT Pro" w:hAnsi="Avenir Next LT Pro" w:cs="Avenir Next LT Pro"/>
          <w:i/>
          <w:iCs/>
          <w:noProof/>
          <w:color w:val="223279"/>
          <w:sz w:val="24"/>
          <w:szCs w:val="24"/>
        </w:rPr>
        <w:drawing>
          <wp:anchor distT="0" distB="0" distL="114300" distR="114300" simplePos="0" relativeHeight="251659264" behindDoc="1" locked="1" layoutInCell="1" allowOverlap="0" wp14:anchorId="151B506E" wp14:editId="7106ED95">
            <wp:simplePos x="0" y="0"/>
            <wp:positionH relativeFrom="page">
              <wp:posOffset>0</wp:posOffset>
            </wp:positionH>
            <wp:positionV relativeFrom="page">
              <wp:posOffset>0</wp:posOffset>
            </wp:positionV>
            <wp:extent cx="7560000" cy="1836000"/>
            <wp:effectExtent l="0" t="0" r="0" b="5715"/>
            <wp:wrapTopAndBottom/>
            <wp:docPr id="16380984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09849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60000" cy="1836000"/>
                    </a:xfrm>
                    <a:prstGeom prst="rect">
                      <a:avLst/>
                    </a:prstGeom>
                  </pic:spPr>
                </pic:pic>
              </a:graphicData>
            </a:graphic>
            <wp14:sizeRelH relativeFrom="margin">
              <wp14:pctWidth>0</wp14:pctWidth>
            </wp14:sizeRelH>
            <wp14:sizeRelV relativeFrom="margin">
              <wp14:pctHeight>0</wp14:pctHeight>
            </wp14:sizeRelV>
          </wp:anchor>
        </w:drawing>
      </w:r>
    </w:p>
    <w:p w14:paraId="24FFB2F0" w14:textId="73A289B7" w:rsidR="001F34DC" w:rsidRDefault="001F34DC" w:rsidP="001F34DC">
      <w:pPr>
        <w:spacing w:line="300" w:lineRule="auto"/>
        <w:ind w:left="-567"/>
        <w:rPr>
          <w:rFonts w:ascii="Avenir Next LT Pro" w:hAnsi="Avenir Next LT Pro" w:cs="TTCommons-ExtraBold"/>
          <w:b/>
          <w:bCs/>
          <w:color w:val="3A4F8C"/>
          <w:sz w:val="24"/>
          <w:szCs w:val="24"/>
        </w:rPr>
      </w:pPr>
      <w:r>
        <w:rPr>
          <w:rFonts w:ascii="Avenir Next LT Pro" w:hAnsi="Avenir Next LT Pro" w:cs="TTCommons-ExtraBold"/>
          <w:b/>
          <w:bCs/>
          <w:color w:val="3A4F8C"/>
          <w:sz w:val="24"/>
          <w:szCs w:val="24"/>
        </w:rPr>
        <w:t xml:space="preserve">Topic: </w:t>
      </w:r>
      <w:r>
        <w:rPr>
          <w:rFonts w:ascii="Avenir Next LT Pro" w:hAnsi="Avenir Next LT Pro" w:cs="TTCommons-Regular"/>
          <w:color w:val="414141"/>
          <w:sz w:val="24"/>
          <w:szCs w:val="24"/>
        </w:rPr>
        <w:t>An offer too good to ignore.</w:t>
      </w:r>
      <w:r>
        <w:rPr>
          <w:rFonts w:ascii="Avenir Next LT Pro" w:hAnsi="Avenir Next LT Pro" w:cs="TTCommons-ExtraBold"/>
          <w:b/>
          <w:bCs/>
          <w:color w:val="3A4F8C"/>
          <w:sz w:val="24"/>
          <w:szCs w:val="24"/>
        </w:rPr>
        <w:br/>
      </w:r>
      <w:r w:rsidRPr="0034702A">
        <w:rPr>
          <w:rFonts w:ascii="Avenir Next LT Pro" w:hAnsi="Avenir Next LT Pro" w:cs="TTCommons-ExtraBold"/>
          <w:b/>
          <w:bCs/>
          <w:color w:val="3A4F8C"/>
          <w:sz w:val="24"/>
          <w:szCs w:val="24"/>
        </w:rPr>
        <w:t xml:space="preserve">Main point: </w:t>
      </w:r>
      <w:r>
        <w:rPr>
          <w:rFonts w:ascii="Avenir Next LT Pro" w:hAnsi="Avenir Next LT Pro" w:cs="TTCommons-Regular"/>
          <w:color w:val="414141"/>
          <w:sz w:val="24"/>
          <w:szCs w:val="24"/>
        </w:rPr>
        <w:t xml:space="preserve">The resurrection of Jesus offers an inheritance too good to ignore. </w:t>
      </w:r>
      <w:r>
        <w:rPr>
          <w:rFonts w:ascii="Avenir Next LT Pro" w:hAnsi="Avenir Next LT Pro" w:cs="TTCommons-ExtraBold"/>
          <w:b/>
          <w:bCs/>
          <w:color w:val="3A4F8C"/>
          <w:sz w:val="24"/>
          <w:szCs w:val="24"/>
        </w:rPr>
        <w:t xml:space="preserve">Intended response: </w:t>
      </w:r>
      <w:r>
        <w:rPr>
          <w:rFonts w:ascii="Avenir Next LT Pro" w:hAnsi="Avenir Next LT Pro" w:cs="TTCommons-Regular"/>
          <w:color w:val="414141"/>
          <w:sz w:val="24"/>
          <w:szCs w:val="24"/>
        </w:rPr>
        <w:t>We c</w:t>
      </w:r>
      <w:r w:rsidRPr="00FB55AE">
        <w:rPr>
          <w:rFonts w:ascii="Avenir Next LT Pro" w:hAnsi="Avenir Next LT Pro" w:cs="TTCommons-Regular"/>
          <w:color w:val="414141"/>
          <w:sz w:val="24"/>
          <w:szCs w:val="24"/>
        </w:rPr>
        <w:t>an explore and accept this offer and find life now</w:t>
      </w:r>
      <w:r>
        <w:rPr>
          <w:rFonts w:ascii="Avenir Next LT Pro" w:hAnsi="Avenir Next LT Pro" w:cs="TTCommons-Regular"/>
          <w:color w:val="414141"/>
          <w:sz w:val="24"/>
          <w:szCs w:val="24"/>
        </w:rPr>
        <w:t xml:space="preserve">.  </w:t>
      </w:r>
      <w:r>
        <w:rPr>
          <w:rFonts w:ascii="Avenir Next LT Pro" w:hAnsi="Avenir Next LT Pro" w:cs="TTCommons-ExtraBold"/>
          <w:b/>
          <w:bCs/>
          <w:color w:val="3A4F8C"/>
          <w:sz w:val="24"/>
          <w:szCs w:val="24"/>
        </w:rPr>
        <w:br/>
      </w:r>
      <w:r w:rsidRPr="0034702A">
        <w:rPr>
          <w:rFonts w:ascii="Avenir Next LT Pro" w:hAnsi="Avenir Next LT Pro" w:cs="TTCommons-ExtraBold"/>
          <w:b/>
          <w:bCs/>
          <w:color w:val="3A4F8C"/>
          <w:sz w:val="24"/>
          <w:szCs w:val="24"/>
        </w:rPr>
        <w:t xml:space="preserve">Key verse: </w:t>
      </w:r>
      <w:r>
        <w:rPr>
          <w:rFonts w:ascii="Avenir Next LT Pro" w:hAnsi="Avenir Next LT Pro" w:cs="TTCommons-Regular"/>
          <w:color w:val="414141"/>
          <w:sz w:val="24"/>
          <w:szCs w:val="24"/>
        </w:rPr>
        <w:t>John 20:1-18</w:t>
      </w:r>
      <w:r w:rsidRPr="00B61ACB">
        <w:rPr>
          <w:rFonts w:ascii="Calibri" w:eastAsia="Calibri" w:hAnsi="Calibri" w:cs="Times New Roman"/>
          <w:sz w:val="24"/>
        </w:rPr>
        <w:t xml:space="preserve"> </w:t>
      </w:r>
    </w:p>
    <w:p w14:paraId="60D69F2D" w14:textId="77777777" w:rsidR="001F34DC" w:rsidRDefault="001F34DC" w:rsidP="001F34DC">
      <w:pPr>
        <w:spacing w:line="300" w:lineRule="auto"/>
        <w:ind w:left="-567"/>
        <w:rPr>
          <w:rFonts w:ascii="Avenir Next LT Pro" w:eastAsia="Calibri" w:hAnsi="Avenir Next LT Pro" w:cs="Times New Roman"/>
          <w:b/>
          <w:color w:val="3A4F8C"/>
          <w:sz w:val="24"/>
          <w:szCs w:val="24"/>
        </w:rPr>
      </w:pPr>
    </w:p>
    <w:tbl>
      <w:tblPr>
        <w:tblStyle w:val="TableGrid"/>
        <w:tblW w:w="10065" w:type="dxa"/>
        <w:tblInd w:w="-572" w:type="dxa"/>
        <w:tblBorders>
          <w:top w:val="single" w:sz="4" w:space="0" w:color="223279"/>
          <w:left w:val="single" w:sz="4" w:space="0" w:color="223279"/>
          <w:bottom w:val="single" w:sz="4" w:space="0" w:color="223279"/>
          <w:right w:val="single" w:sz="4" w:space="0" w:color="223279"/>
          <w:insideH w:val="single" w:sz="4" w:space="0" w:color="223279"/>
          <w:insideV w:val="single" w:sz="4" w:space="0" w:color="223279"/>
        </w:tblBorders>
        <w:tblLook w:val="0600" w:firstRow="0" w:lastRow="0" w:firstColumn="0" w:lastColumn="0" w:noHBand="1" w:noVBand="1"/>
      </w:tblPr>
      <w:tblGrid>
        <w:gridCol w:w="1950"/>
        <w:gridCol w:w="8115"/>
      </w:tblGrid>
      <w:tr w:rsidR="001F34DC" w:rsidRPr="005103EF" w14:paraId="1C7C5B01" w14:textId="77777777" w:rsidTr="0493C241">
        <w:trPr>
          <w:trHeight w:val="50"/>
        </w:trPr>
        <w:tc>
          <w:tcPr>
            <w:tcW w:w="1950" w:type="dxa"/>
          </w:tcPr>
          <w:p w14:paraId="24A57C75" w14:textId="77777777" w:rsidR="001F34DC" w:rsidRPr="006A20AA" w:rsidRDefault="001F34DC" w:rsidP="00DF1FA5">
            <w:pPr>
              <w:spacing w:line="300" w:lineRule="auto"/>
              <w:rPr>
                <w:rFonts w:ascii="Avenir Next LT Pro" w:hAnsi="Avenir Next LT Pro" w:cs="Arial"/>
                <w:b/>
                <w:bCs/>
                <w:color w:val="223279"/>
                <w:sz w:val="24"/>
                <w:szCs w:val="24"/>
              </w:rPr>
            </w:pPr>
            <w:r w:rsidRPr="006A20AA">
              <w:rPr>
                <w:rFonts w:ascii="Avenir Next LT Pro" w:hAnsi="Avenir Next LT Pro" w:cs="Arial"/>
                <w:b/>
                <w:bCs/>
                <w:color w:val="223279"/>
                <w:sz w:val="24"/>
                <w:szCs w:val="24"/>
              </w:rPr>
              <w:t>Introduction</w:t>
            </w:r>
          </w:p>
          <w:p w14:paraId="7BA458AF" w14:textId="77777777" w:rsidR="001F34DC" w:rsidRPr="005103EF" w:rsidRDefault="001F34DC" w:rsidP="00DF1FA5">
            <w:pPr>
              <w:spacing w:line="300" w:lineRule="auto"/>
              <w:rPr>
                <w:rFonts w:ascii="Avenir Next LT Pro" w:hAnsi="Avenir Next LT Pro" w:cs="Arial"/>
                <w:i/>
                <w:sz w:val="24"/>
                <w:szCs w:val="24"/>
              </w:rPr>
            </w:pPr>
          </w:p>
        </w:tc>
        <w:tc>
          <w:tcPr>
            <w:tcW w:w="8115" w:type="dxa"/>
          </w:tcPr>
          <w:p w14:paraId="29C0B565" w14:textId="116FE736" w:rsidR="001F34DC" w:rsidRPr="001F34DC" w:rsidRDefault="001F34DC" w:rsidP="001F34DC">
            <w:pPr>
              <w:spacing w:line="300" w:lineRule="auto"/>
              <w:rPr>
                <w:rFonts w:ascii="Avenir Next LT Pro" w:hAnsi="Avenir Next LT Pro" w:cs="Segoe UI"/>
                <w:color w:val="000000" w:themeColor="text1"/>
                <w:sz w:val="24"/>
                <w:szCs w:val="24"/>
              </w:rPr>
            </w:pPr>
            <w:r w:rsidRPr="0493C241">
              <w:rPr>
                <w:rFonts w:ascii="Avenir Next LT Pro" w:hAnsi="Avenir Next LT Pro" w:cs="Segoe UI"/>
                <w:color w:val="000000" w:themeColor="text1"/>
                <w:sz w:val="24"/>
                <w:szCs w:val="24"/>
              </w:rPr>
              <w:t>If you received a letter from a law firm informing you that a distant relative had died and left you $5 million</w:t>
            </w:r>
            <w:r w:rsidR="3BFB4B17" w:rsidRPr="0493C241">
              <w:rPr>
                <w:rFonts w:ascii="Avenir Next LT Pro" w:hAnsi="Avenir Next LT Pro" w:cs="Segoe UI"/>
                <w:color w:val="000000" w:themeColor="text1"/>
                <w:sz w:val="24"/>
                <w:szCs w:val="24"/>
              </w:rPr>
              <w:t>,</w:t>
            </w:r>
            <w:r w:rsidRPr="0493C241">
              <w:rPr>
                <w:rFonts w:ascii="Avenir Next LT Pro" w:hAnsi="Avenir Next LT Pro" w:cs="Segoe UI"/>
                <w:color w:val="000000" w:themeColor="text1"/>
                <w:sz w:val="24"/>
                <w:szCs w:val="24"/>
              </w:rPr>
              <w:t xml:space="preserve"> </w:t>
            </w:r>
            <w:r w:rsidR="38DC4BCD" w:rsidRPr="0493C241">
              <w:rPr>
                <w:rFonts w:ascii="Avenir Next LT Pro" w:hAnsi="Avenir Next LT Pro" w:cs="Segoe UI"/>
                <w:color w:val="000000" w:themeColor="text1"/>
                <w:sz w:val="24"/>
                <w:szCs w:val="24"/>
              </w:rPr>
              <w:t>w</w:t>
            </w:r>
            <w:r w:rsidRPr="0493C241">
              <w:rPr>
                <w:rFonts w:ascii="Avenir Next LT Pro" w:hAnsi="Avenir Next LT Pro" w:cs="Segoe UI"/>
                <w:color w:val="000000" w:themeColor="text1"/>
                <w:sz w:val="24"/>
                <w:szCs w:val="24"/>
              </w:rPr>
              <w:t>hat would you do?</w:t>
            </w:r>
          </w:p>
          <w:p w14:paraId="60FBAD92" w14:textId="77777777" w:rsidR="001F34DC" w:rsidRPr="001F34DC" w:rsidRDefault="001F34DC" w:rsidP="001F34DC">
            <w:pPr>
              <w:spacing w:line="300" w:lineRule="auto"/>
              <w:rPr>
                <w:rFonts w:ascii="Avenir Next LT Pro" w:hAnsi="Avenir Next LT Pro" w:cs="Segoe UI"/>
                <w:color w:val="000000" w:themeColor="text1"/>
                <w:sz w:val="24"/>
                <w:szCs w:val="24"/>
              </w:rPr>
            </w:pPr>
          </w:p>
          <w:p w14:paraId="323E97A0" w14:textId="77777777" w:rsidR="001F34DC" w:rsidRPr="001F34DC" w:rsidRDefault="001F34DC" w:rsidP="001F34DC">
            <w:pPr>
              <w:spacing w:line="300" w:lineRule="auto"/>
              <w:rPr>
                <w:rFonts w:ascii="Avenir Next LT Pro" w:hAnsi="Avenir Next LT Pro" w:cs="Segoe UI"/>
                <w:color w:val="000000" w:themeColor="text1"/>
                <w:sz w:val="24"/>
                <w:szCs w:val="24"/>
              </w:rPr>
            </w:pPr>
            <w:r w:rsidRPr="001F34DC">
              <w:rPr>
                <w:rFonts w:ascii="Avenir Next LT Pro" w:hAnsi="Avenir Next LT Pro" w:cs="Segoe UI"/>
                <w:color w:val="000000" w:themeColor="text1"/>
                <w:sz w:val="24"/>
                <w:szCs w:val="24"/>
              </w:rPr>
              <w:t>You may well be sceptical! There are lots of scams out there and it would be right to be sceptical.</w:t>
            </w:r>
          </w:p>
          <w:p w14:paraId="264BA9F2" w14:textId="77777777" w:rsidR="001F34DC" w:rsidRPr="001F34DC" w:rsidRDefault="001F34DC" w:rsidP="001F34DC">
            <w:pPr>
              <w:spacing w:line="300" w:lineRule="auto"/>
              <w:rPr>
                <w:rFonts w:ascii="Avenir Next LT Pro" w:hAnsi="Avenir Next LT Pro" w:cs="Segoe UI"/>
                <w:color w:val="000000" w:themeColor="text1"/>
                <w:sz w:val="24"/>
                <w:szCs w:val="24"/>
              </w:rPr>
            </w:pPr>
          </w:p>
          <w:p w14:paraId="3FC37411" w14:textId="77777777" w:rsidR="001F34DC" w:rsidRPr="001F34DC" w:rsidRDefault="001F34DC" w:rsidP="001F34DC">
            <w:pPr>
              <w:spacing w:line="300" w:lineRule="auto"/>
              <w:rPr>
                <w:rFonts w:ascii="Avenir Next LT Pro" w:hAnsi="Avenir Next LT Pro" w:cs="Segoe UI"/>
                <w:color w:val="000000" w:themeColor="text1"/>
                <w:sz w:val="24"/>
                <w:szCs w:val="24"/>
              </w:rPr>
            </w:pPr>
            <w:r w:rsidRPr="06280768">
              <w:rPr>
                <w:rFonts w:ascii="Avenir Next LT Pro" w:hAnsi="Avenir Next LT Pro" w:cs="Segoe UI"/>
                <w:color w:val="000000" w:themeColor="text1"/>
                <w:sz w:val="24"/>
                <w:szCs w:val="24"/>
              </w:rPr>
              <w:t xml:space="preserve">But you would </w:t>
            </w:r>
            <w:bookmarkStart w:id="0" w:name="_Int_I9QNYWNN"/>
            <w:proofErr w:type="gramStart"/>
            <w:r w:rsidRPr="06280768">
              <w:rPr>
                <w:rFonts w:ascii="Avenir Next LT Pro" w:hAnsi="Avenir Next LT Pro" w:cs="Segoe UI"/>
                <w:color w:val="000000" w:themeColor="text1"/>
                <w:sz w:val="24"/>
                <w:szCs w:val="24"/>
              </w:rPr>
              <w:t>look into</w:t>
            </w:r>
            <w:bookmarkEnd w:id="0"/>
            <w:proofErr w:type="gramEnd"/>
            <w:r w:rsidRPr="06280768">
              <w:rPr>
                <w:rFonts w:ascii="Avenir Next LT Pro" w:hAnsi="Avenir Next LT Pro" w:cs="Segoe UI"/>
                <w:color w:val="000000" w:themeColor="text1"/>
                <w:sz w:val="24"/>
                <w:szCs w:val="24"/>
              </w:rPr>
              <w:t xml:space="preserve"> it!</w:t>
            </w:r>
          </w:p>
          <w:p w14:paraId="48489122" w14:textId="77777777" w:rsidR="001F34DC" w:rsidRPr="001F34DC" w:rsidRDefault="001F34DC" w:rsidP="001F34DC">
            <w:pPr>
              <w:spacing w:line="300" w:lineRule="auto"/>
              <w:rPr>
                <w:rFonts w:ascii="Avenir Next LT Pro" w:hAnsi="Avenir Next LT Pro" w:cs="Segoe UI"/>
                <w:color w:val="000000" w:themeColor="text1"/>
                <w:sz w:val="24"/>
                <w:szCs w:val="24"/>
              </w:rPr>
            </w:pPr>
          </w:p>
          <w:p w14:paraId="22F4A0D7" w14:textId="1FF11C29" w:rsidR="001F34DC" w:rsidRPr="001F34DC" w:rsidRDefault="001F34DC" w:rsidP="001F34DC">
            <w:pPr>
              <w:spacing w:line="300" w:lineRule="auto"/>
              <w:rPr>
                <w:rFonts w:ascii="Avenir Next LT Pro" w:hAnsi="Avenir Next LT Pro" w:cs="Segoe UI"/>
                <w:color w:val="000000" w:themeColor="text1"/>
                <w:sz w:val="24"/>
                <w:szCs w:val="24"/>
              </w:rPr>
            </w:pPr>
            <w:r w:rsidRPr="0493C241">
              <w:rPr>
                <w:rFonts w:ascii="Avenir Next LT Pro" w:hAnsi="Avenir Next LT Pro" w:cs="Segoe UI"/>
                <w:color w:val="000000" w:themeColor="text1"/>
                <w:sz w:val="24"/>
                <w:szCs w:val="24"/>
              </w:rPr>
              <w:t xml:space="preserve">The offer is just too good </w:t>
            </w:r>
            <w:r w:rsidR="45C3F4B2" w:rsidRPr="0493C241">
              <w:rPr>
                <w:rFonts w:ascii="Avenir Next LT Pro" w:hAnsi="Avenir Next LT Pro" w:cs="Segoe UI"/>
                <w:color w:val="000000" w:themeColor="text1"/>
                <w:sz w:val="24"/>
                <w:szCs w:val="24"/>
              </w:rPr>
              <w:t xml:space="preserve">to </w:t>
            </w:r>
            <w:r w:rsidRPr="0493C241">
              <w:rPr>
                <w:rFonts w:ascii="Avenir Next LT Pro" w:hAnsi="Avenir Next LT Pro" w:cs="Segoe UI"/>
                <w:color w:val="000000" w:themeColor="text1"/>
                <w:sz w:val="24"/>
                <w:szCs w:val="24"/>
              </w:rPr>
              <w:t xml:space="preserve">NOT </w:t>
            </w:r>
            <w:proofErr w:type="gramStart"/>
            <w:r w:rsidRPr="0493C241">
              <w:rPr>
                <w:rFonts w:ascii="Avenir Next LT Pro" w:hAnsi="Avenir Next LT Pro" w:cs="Segoe UI"/>
                <w:color w:val="000000" w:themeColor="text1"/>
                <w:sz w:val="24"/>
                <w:szCs w:val="24"/>
              </w:rPr>
              <w:t>look into</w:t>
            </w:r>
            <w:proofErr w:type="gramEnd"/>
            <w:r w:rsidRPr="0493C241">
              <w:rPr>
                <w:rFonts w:ascii="Avenir Next LT Pro" w:hAnsi="Avenir Next LT Pro" w:cs="Segoe UI"/>
                <w:color w:val="000000" w:themeColor="text1"/>
                <w:sz w:val="24"/>
                <w:szCs w:val="24"/>
              </w:rPr>
              <w:t>. You would be foolish</w:t>
            </w:r>
            <w:r w:rsidR="6B9AC7C6" w:rsidRPr="0493C241">
              <w:rPr>
                <w:rFonts w:ascii="Avenir Next LT Pro" w:hAnsi="Avenir Next LT Pro" w:cs="Segoe UI"/>
                <w:color w:val="000000" w:themeColor="text1"/>
                <w:sz w:val="24"/>
                <w:szCs w:val="24"/>
              </w:rPr>
              <w:t xml:space="preserve"> to</w:t>
            </w:r>
            <w:r w:rsidRPr="0493C241">
              <w:rPr>
                <w:rFonts w:ascii="Avenir Next LT Pro" w:hAnsi="Avenir Next LT Pro" w:cs="Segoe UI"/>
                <w:color w:val="000000" w:themeColor="text1"/>
                <w:sz w:val="24"/>
                <w:szCs w:val="24"/>
              </w:rPr>
              <w:t xml:space="preserve"> NOT </w:t>
            </w:r>
            <w:proofErr w:type="gramStart"/>
            <w:r w:rsidRPr="0493C241">
              <w:rPr>
                <w:rFonts w:ascii="Avenir Next LT Pro" w:hAnsi="Avenir Next LT Pro" w:cs="Segoe UI"/>
                <w:color w:val="000000" w:themeColor="text1"/>
                <w:sz w:val="24"/>
                <w:szCs w:val="24"/>
              </w:rPr>
              <w:t>look into</w:t>
            </w:r>
            <w:proofErr w:type="gramEnd"/>
            <w:r w:rsidRPr="0493C241">
              <w:rPr>
                <w:rFonts w:ascii="Avenir Next LT Pro" w:hAnsi="Avenir Next LT Pro" w:cs="Segoe UI"/>
                <w:color w:val="000000" w:themeColor="text1"/>
                <w:sz w:val="24"/>
                <w:szCs w:val="24"/>
              </w:rPr>
              <w:t xml:space="preserve"> it!</w:t>
            </w:r>
          </w:p>
          <w:p w14:paraId="1DCB29A1" w14:textId="77777777" w:rsidR="001F34DC" w:rsidRPr="001F34DC" w:rsidRDefault="001F34DC" w:rsidP="001F34DC">
            <w:pPr>
              <w:spacing w:line="300" w:lineRule="auto"/>
              <w:rPr>
                <w:rFonts w:ascii="Avenir Next LT Pro" w:hAnsi="Avenir Next LT Pro" w:cs="Segoe UI"/>
                <w:color w:val="000000" w:themeColor="text1"/>
                <w:sz w:val="24"/>
                <w:szCs w:val="24"/>
              </w:rPr>
            </w:pPr>
          </w:p>
          <w:p w14:paraId="1608D0F2" w14:textId="77777777" w:rsidR="001F34DC" w:rsidRPr="001F34DC" w:rsidRDefault="001F34DC" w:rsidP="001F34DC">
            <w:pPr>
              <w:spacing w:line="300" w:lineRule="auto"/>
              <w:rPr>
                <w:rFonts w:ascii="Avenir Next LT Pro" w:hAnsi="Avenir Next LT Pro" w:cs="Segoe UI"/>
                <w:color w:val="000000" w:themeColor="text1"/>
                <w:sz w:val="24"/>
                <w:szCs w:val="24"/>
              </w:rPr>
            </w:pPr>
            <w:r w:rsidRPr="001F34DC">
              <w:rPr>
                <w:rFonts w:ascii="Avenir Next LT Pro" w:hAnsi="Avenir Next LT Pro" w:cs="Segoe UI"/>
                <w:color w:val="000000" w:themeColor="text1"/>
                <w:sz w:val="24"/>
                <w:szCs w:val="24"/>
              </w:rPr>
              <w:t xml:space="preserve">The resurrection of Jesus on Easter Sunday is like that. It also offers an inheritance! </w:t>
            </w:r>
          </w:p>
          <w:p w14:paraId="6B448404" w14:textId="77777777" w:rsidR="001F34DC" w:rsidRPr="001F34DC" w:rsidRDefault="001F34DC" w:rsidP="001F34DC">
            <w:pPr>
              <w:spacing w:line="300" w:lineRule="auto"/>
              <w:rPr>
                <w:rFonts w:ascii="Avenir Next LT Pro" w:hAnsi="Avenir Next LT Pro" w:cs="Segoe UI"/>
                <w:color w:val="000000" w:themeColor="text1"/>
                <w:sz w:val="24"/>
                <w:szCs w:val="24"/>
              </w:rPr>
            </w:pPr>
          </w:p>
          <w:p w14:paraId="3E897ED2" w14:textId="77777777" w:rsidR="001F34DC" w:rsidRPr="001F34DC" w:rsidRDefault="001F34DC" w:rsidP="001F34DC">
            <w:pPr>
              <w:spacing w:line="300" w:lineRule="auto"/>
              <w:rPr>
                <w:rFonts w:ascii="Avenir Next LT Pro" w:hAnsi="Avenir Next LT Pro" w:cs="Segoe UI"/>
                <w:color w:val="000000" w:themeColor="text1"/>
                <w:sz w:val="24"/>
                <w:szCs w:val="24"/>
              </w:rPr>
            </w:pPr>
            <w:r w:rsidRPr="001F34DC">
              <w:rPr>
                <w:rFonts w:ascii="Avenir Next LT Pro" w:hAnsi="Avenir Next LT Pro" w:cs="Segoe UI"/>
                <w:color w:val="000000" w:themeColor="text1"/>
                <w:sz w:val="24"/>
                <w:szCs w:val="24"/>
              </w:rPr>
              <w:t>It is fair enough to be sceptical about a man being raised from the dead. This is clearly an extraordinary claim. But the offer is just too good to ignore it.</w:t>
            </w:r>
          </w:p>
          <w:p w14:paraId="3BD31163" w14:textId="7E0306C7" w:rsidR="001F34DC" w:rsidRPr="001F34DC" w:rsidRDefault="001F34DC" w:rsidP="001F34DC">
            <w:pPr>
              <w:spacing w:line="300" w:lineRule="auto"/>
              <w:rPr>
                <w:rFonts w:ascii="Avenir Next LT Pro" w:hAnsi="Avenir Next LT Pro" w:cs="Segoe UI"/>
                <w:color w:val="000000" w:themeColor="text1"/>
                <w:sz w:val="24"/>
                <w:szCs w:val="24"/>
              </w:rPr>
            </w:pPr>
            <w:r w:rsidRPr="0493C241">
              <w:rPr>
                <w:rFonts w:ascii="Avenir Next LT Pro" w:hAnsi="Avenir Next LT Pro" w:cs="Segoe UI"/>
                <w:color w:val="000000" w:themeColor="text1"/>
                <w:sz w:val="24"/>
                <w:szCs w:val="24"/>
              </w:rPr>
              <w:t xml:space="preserve">Jesus’ resurrection does not just offer a vague, floating around </w:t>
            </w:r>
            <w:r w:rsidR="169438CC" w:rsidRPr="0493C241">
              <w:rPr>
                <w:rFonts w:ascii="Avenir Next LT Pro" w:hAnsi="Avenir Next LT Pro" w:cs="Segoe UI"/>
                <w:color w:val="000000" w:themeColor="text1"/>
                <w:sz w:val="24"/>
                <w:szCs w:val="24"/>
              </w:rPr>
              <w:t>H</w:t>
            </w:r>
            <w:r w:rsidRPr="0493C241">
              <w:rPr>
                <w:rFonts w:ascii="Avenir Next LT Pro" w:hAnsi="Avenir Next LT Pro" w:cs="Segoe UI"/>
                <w:color w:val="000000" w:themeColor="text1"/>
                <w:sz w:val="24"/>
                <w:szCs w:val="24"/>
              </w:rPr>
              <w:t>eaven afterlife with harps.</w:t>
            </w:r>
          </w:p>
          <w:p w14:paraId="2B4EC74D" w14:textId="77777777" w:rsidR="001F34DC" w:rsidRPr="001F34DC" w:rsidRDefault="001F34DC" w:rsidP="001F34DC">
            <w:pPr>
              <w:spacing w:line="300" w:lineRule="auto"/>
              <w:rPr>
                <w:rFonts w:ascii="Avenir Next LT Pro" w:hAnsi="Avenir Next LT Pro" w:cs="Segoe UI"/>
                <w:color w:val="000000" w:themeColor="text1"/>
                <w:sz w:val="24"/>
                <w:szCs w:val="24"/>
              </w:rPr>
            </w:pPr>
          </w:p>
          <w:p w14:paraId="0840A1A1" w14:textId="5BF481AF" w:rsidR="001F34DC" w:rsidRPr="001F34DC" w:rsidRDefault="001F34DC" w:rsidP="001F34DC">
            <w:pPr>
              <w:spacing w:line="300" w:lineRule="auto"/>
              <w:rPr>
                <w:rFonts w:ascii="Avenir Next LT Pro" w:hAnsi="Avenir Next LT Pro" w:cs="Segoe UI"/>
                <w:color w:val="000000" w:themeColor="text1"/>
                <w:sz w:val="24"/>
                <w:szCs w:val="24"/>
              </w:rPr>
            </w:pPr>
            <w:r w:rsidRPr="0493C241">
              <w:rPr>
                <w:rFonts w:ascii="Avenir Next LT Pro" w:hAnsi="Avenir Next LT Pro" w:cs="Segoe UI"/>
                <w:color w:val="000000" w:themeColor="text1"/>
                <w:sz w:val="24"/>
                <w:szCs w:val="24"/>
              </w:rPr>
              <w:t xml:space="preserve">It offers a life now where you get to inherit and share in all the riches of God </w:t>
            </w:r>
            <w:r w:rsidR="4ED28799" w:rsidRPr="0493C241">
              <w:rPr>
                <w:rFonts w:ascii="Avenir Next LT Pro" w:hAnsi="Avenir Next LT Pro" w:cs="Segoe UI"/>
                <w:color w:val="000000" w:themeColor="text1"/>
                <w:sz w:val="24"/>
                <w:szCs w:val="24"/>
              </w:rPr>
              <w:t>—</w:t>
            </w:r>
            <w:r w:rsidRPr="0493C241">
              <w:rPr>
                <w:rFonts w:ascii="Avenir Next LT Pro" w:hAnsi="Avenir Next LT Pro" w:cs="Segoe UI"/>
                <w:color w:val="000000" w:themeColor="text1"/>
                <w:sz w:val="24"/>
                <w:szCs w:val="24"/>
              </w:rPr>
              <w:t xml:space="preserve"> an adoption into the family of God with Jesus as your brother. It offers a share in all the riches of Christ.</w:t>
            </w:r>
          </w:p>
          <w:p w14:paraId="328549FF" w14:textId="77777777" w:rsidR="001F34DC" w:rsidRPr="001F34DC" w:rsidRDefault="001F34DC" w:rsidP="001F34DC">
            <w:pPr>
              <w:spacing w:line="300" w:lineRule="auto"/>
              <w:rPr>
                <w:rFonts w:ascii="Avenir Next LT Pro" w:hAnsi="Avenir Next LT Pro" w:cs="Segoe UI"/>
                <w:color w:val="000000" w:themeColor="text1"/>
                <w:sz w:val="24"/>
                <w:szCs w:val="24"/>
              </w:rPr>
            </w:pPr>
          </w:p>
          <w:p w14:paraId="3E74916E" w14:textId="77777777" w:rsidR="001F34DC" w:rsidRPr="001F34DC" w:rsidRDefault="001F34DC" w:rsidP="001F34DC">
            <w:pPr>
              <w:spacing w:line="300" w:lineRule="auto"/>
              <w:rPr>
                <w:rFonts w:ascii="Avenir Next LT Pro" w:hAnsi="Avenir Next LT Pro" w:cs="Segoe UI"/>
                <w:color w:val="000000" w:themeColor="text1"/>
                <w:sz w:val="24"/>
                <w:szCs w:val="24"/>
              </w:rPr>
            </w:pPr>
            <w:r w:rsidRPr="001F34DC">
              <w:rPr>
                <w:rFonts w:ascii="Avenir Next LT Pro" w:hAnsi="Avenir Next LT Pro" w:cs="Segoe UI"/>
                <w:color w:val="000000" w:themeColor="text1"/>
                <w:sz w:val="24"/>
                <w:szCs w:val="24"/>
              </w:rPr>
              <w:t xml:space="preserve">It offers a new beginning in life now. </w:t>
            </w:r>
          </w:p>
          <w:p w14:paraId="18FC01FA" w14:textId="77777777" w:rsidR="001F34DC" w:rsidRPr="001F34DC" w:rsidRDefault="001F34DC" w:rsidP="001F34DC">
            <w:pPr>
              <w:spacing w:line="300" w:lineRule="auto"/>
              <w:rPr>
                <w:rFonts w:ascii="Avenir Next LT Pro" w:hAnsi="Avenir Next LT Pro" w:cs="Segoe UI"/>
                <w:color w:val="000000" w:themeColor="text1"/>
                <w:sz w:val="24"/>
                <w:szCs w:val="24"/>
              </w:rPr>
            </w:pPr>
          </w:p>
          <w:p w14:paraId="16E4A592" w14:textId="77777777" w:rsidR="001F34DC" w:rsidRPr="001F34DC" w:rsidRDefault="001F34DC" w:rsidP="001F34DC">
            <w:pPr>
              <w:spacing w:line="300" w:lineRule="auto"/>
              <w:rPr>
                <w:rFonts w:ascii="Avenir Next LT Pro" w:hAnsi="Avenir Next LT Pro" w:cs="Segoe UI"/>
                <w:color w:val="000000" w:themeColor="text1"/>
                <w:sz w:val="24"/>
                <w:szCs w:val="24"/>
              </w:rPr>
            </w:pPr>
            <w:r w:rsidRPr="001F34DC">
              <w:rPr>
                <w:rFonts w:ascii="Avenir Next LT Pro" w:hAnsi="Avenir Next LT Pro" w:cs="Segoe UI"/>
                <w:color w:val="000000" w:themeColor="text1"/>
                <w:sz w:val="24"/>
                <w:szCs w:val="24"/>
              </w:rPr>
              <w:lastRenderedPageBreak/>
              <w:t xml:space="preserve">It offers a life free from guilt and shame now. </w:t>
            </w:r>
          </w:p>
          <w:p w14:paraId="5CB08C08" w14:textId="77777777" w:rsidR="001F34DC" w:rsidRPr="001F34DC" w:rsidRDefault="001F34DC" w:rsidP="001F34DC">
            <w:pPr>
              <w:spacing w:line="300" w:lineRule="auto"/>
              <w:rPr>
                <w:rFonts w:ascii="Avenir Next LT Pro" w:hAnsi="Avenir Next LT Pro" w:cs="Segoe UI"/>
                <w:color w:val="000000" w:themeColor="text1"/>
                <w:sz w:val="24"/>
                <w:szCs w:val="24"/>
              </w:rPr>
            </w:pPr>
          </w:p>
          <w:p w14:paraId="7BF8FF5F" w14:textId="77777777" w:rsidR="001F34DC" w:rsidRPr="001F34DC" w:rsidRDefault="001F34DC" w:rsidP="001F34DC">
            <w:pPr>
              <w:spacing w:line="300" w:lineRule="auto"/>
              <w:rPr>
                <w:rFonts w:ascii="Avenir Next LT Pro" w:hAnsi="Avenir Next LT Pro" w:cs="Segoe UI"/>
                <w:color w:val="000000" w:themeColor="text1"/>
                <w:sz w:val="24"/>
                <w:szCs w:val="24"/>
              </w:rPr>
            </w:pPr>
            <w:r w:rsidRPr="001F34DC">
              <w:rPr>
                <w:rFonts w:ascii="Avenir Next LT Pro" w:hAnsi="Avenir Next LT Pro" w:cs="Segoe UI"/>
                <w:color w:val="000000" w:themeColor="text1"/>
                <w:sz w:val="24"/>
                <w:szCs w:val="24"/>
              </w:rPr>
              <w:t xml:space="preserve">It offers a life that need not fear death. </w:t>
            </w:r>
          </w:p>
          <w:p w14:paraId="1A69D201" w14:textId="77777777" w:rsidR="001F34DC" w:rsidRPr="001F34DC" w:rsidRDefault="001F34DC" w:rsidP="001F34DC">
            <w:pPr>
              <w:spacing w:line="300" w:lineRule="auto"/>
              <w:rPr>
                <w:rFonts w:ascii="Avenir Next LT Pro" w:hAnsi="Avenir Next LT Pro" w:cs="Segoe UI"/>
                <w:color w:val="000000" w:themeColor="text1"/>
                <w:sz w:val="24"/>
                <w:szCs w:val="24"/>
              </w:rPr>
            </w:pPr>
          </w:p>
          <w:p w14:paraId="68AA38D1" w14:textId="77777777" w:rsidR="001F34DC" w:rsidRPr="001F34DC" w:rsidRDefault="001F34DC" w:rsidP="001F34DC">
            <w:pPr>
              <w:spacing w:line="300" w:lineRule="auto"/>
              <w:rPr>
                <w:rFonts w:ascii="Avenir Next LT Pro" w:hAnsi="Avenir Next LT Pro" w:cs="Segoe UI"/>
                <w:color w:val="000000" w:themeColor="text1"/>
                <w:sz w:val="24"/>
                <w:szCs w:val="24"/>
              </w:rPr>
            </w:pPr>
            <w:r w:rsidRPr="001F34DC">
              <w:rPr>
                <w:rFonts w:ascii="Avenir Next LT Pro" w:hAnsi="Avenir Next LT Pro" w:cs="Segoe UI"/>
                <w:color w:val="000000" w:themeColor="text1"/>
                <w:sz w:val="24"/>
                <w:szCs w:val="24"/>
              </w:rPr>
              <w:t>It offers a new quality of life as a beloved child of God.</w:t>
            </w:r>
          </w:p>
          <w:p w14:paraId="65529C90" w14:textId="77777777" w:rsidR="001F34DC" w:rsidRPr="001F34DC" w:rsidRDefault="001F34DC" w:rsidP="001F34DC">
            <w:pPr>
              <w:spacing w:line="300" w:lineRule="auto"/>
              <w:rPr>
                <w:rFonts w:ascii="Avenir Next LT Pro" w:hAnsi="Avenir Next LT Pro" w:cs="Segoe UI"/>
                <w:color w:val="000000" w:themeColor="text1"/>
                <w:sz w:val="24"/>
                <w:szCs w:val="24"/>
              </w:rPr>
            </w:pPr>
          </w:p>
          <w:p w14:paraId="1EB83956" w14:textId="55F2A18B" w:rsidR="001F34DC" w:rsidRPr="001F34DC" w:rsidRDefault="001F34DC" w:rsidP="001F34DC">
            <w:pPr>
              <w:spacing w:line="300" w:lineRule="auto"/>
              <w:rPr>
                <w:rFonts w:ascii="Avenir Next LT Pro" w:hAnsi="Avenir Next LT Pro" w:cs="Segoe UI"/>
                <w:color w:val="000000" w:themeColor="text1"/>
                <w:sz w:val="24"/>
                <w:szCs w:val="24"/>
              </w:rPr>
            </w:pPr>
            <w:r w:rsidRPr="001F34DC">
              <w:rPr>
                <w:rFonts w:ascii="Avenir Next LT Pro" w:hAnsi="Avenir Next LT Pro" w:cs="Segoe UI"/>
                <w:color w:val="000000" w:themeColor="text1"/>
                <w:sz w:val="24"/>
                <w:szCs w:val="24"/>
              </w:rPr>
              <w:t xml:space="preserve">You can’t NOT </w:t>
            </w:r>
            <w:proofErr w:type="gramStart"/>
            <w:r w:rsidRPr="001F34DC">
              <w:rPr>
                <w:rFonts w:ascii="Avenir Next LT Pro" w:hAnsi="Avenir Next LT Pro" w:cs="Segoe UI"/>
                <w:color w:val="000000" w:themeColor="text1"/>
                <w:sz w:val="24"/>
                <w:szCs w:val="24"/>
              </w:rPr>
              <w:t>look into</w:t>
            </w:r>
            <w:proofErr w:type="gramEnd"/>
            <w:r w:rsidRPr="001F34DC">
              <w:rPr>
                <w:rFonts w:ascii="Avenir Next LT Pro" w:hAnsi="Avenir Next LT Pro" w:cs="Segoe UI"/>
                <w:color w:val="000000" w:themeColor="text1"/>
                <w:sz w:val="24"/>
                <w:szCs w:val="24"/>
              </w:rPr>
              <w:t xml:space="preserve"> it!</w:t>
            </w:r>
          </w:p>
        </w:tc>
      </w:tr>
      <w:tr w:rsidR="001F34DC" w:rsidRPr="005103EF" w14:paraId="7053435E" w14:textId="77777777" w:rsidTr="0493C241">
        <w:trPr>
          <w:trHeight w:val="50"/>
        </w:trPr>
        <w:tc>
          <w:tcPr>
            <w:tcW w:w="1950" w:type="dxa"/>
          </w:tcPr>
          <w:p w14:paraId="2279C46B" w14:textId="14598E60" w:rsidR="001F34DC" w:rsidRPr="006A20AA" w:rsidRDefault="001F34DC" w:rsidP="00DF1FA5">
            <w:pPr>
              <w:spacing w:line="300" w:lineRule="auto"/>
              <w:rPr>
                <w:rFonts w:ascii="Avenir Next LT Pro" w:hAnsi="Avenir Next LT Pro" w:cs="Arial"/>
                <w:b/>
                <w:bCs/>
                <w:color w:val="223279"/>
                <w:sz w:val="24"/>
                <w:szCs w:val="24"/>
              </w:rPr>
            </w:pPr>
            <w:r>
              <w:rPr>
                <w:rFonts w:ascii="Avenir Next LT Pro" w:hAnsi="Avenir Next LT Pro" w:cs="Arial"/>
                <w:b/>
                <w:bCs/>
                <w:color w:val="223279"/>
                <w:sz w:val="24"/>
                <w:szCs w:val="24"/>
              </w:rPr>
              <w:lastRenderedPageBreak/>
              <w:t>Transition</w:t>
            </w:r>
          </w:p>
        </w:tc>
        <w:tc>
          <w:tcPr>
            <w:tcW w:w="8115" w:type="dxa"/>
          </w:tcPr>
          <w:p w14:paraId="34710ED8" w14:textId="24E54F11" w:rsidR="001F34DC" w:rsidRPr="001F34DC" w:rsidRDefault="001F34DC" w:rsidP="001F34DC">
            <w:pPr>
              <w:spacing w:line="300" w:lineRule="auto"/>
              <w:rPr>
                <w:rFonts w:ascii="Avenir Next LT Pro" w:hAnsi="Avenir Next LT Pro" w:cs="Segoe UI"/>
                <w:color w:val="000000" w:themeColor="text1"/>
                <w:sz w:val="24"/>
                <w:szCs w:val="24"/>
              </w:rPr>
            </w:pPr>
            <w:r w:rsidRPr="0493C241">
              <w:rPr>
                <w:rFonts w:ascii="Avenir Next LT Pro" w:hAnsi="Avenir Next LT Pro" w:cs="Segoe UI"/>
                <w:color w:val="000000" w:themeColor="text1"/>
                <w:sz w:val="24"/>
                <w:szCs w:val="24"/>
              </w:rPr>
              <w:t xml:space="preserve">An extraordinary claim </w:t>
            </w:r>
            <w:r w:rsidR="4AD9C113" w:rsidRPr="0493C241">
              <w:rPr>
                <w:rFonts w:ascii="Avenir Next LT Pro" w:hAnsi="Avenir Next LT Pro" w:cs="Segoe UI"/>
                <w:color w:val="000000" w:themeColor="text1"/>
                <w:sz w:val="24"/>
                <w:szCs w:val="24"/>
              </w:rPr>
              <w:t>—</w:t>
            </w:r>
            <w:r w:rsidRPr="0493C241">
              <w:rPr>
                <w:rFonts w:ascii="Avenir Next LT Pro" w:hAnsi="Avenir Next LT Pro" w:cs="Segoe UI"/>
                <w:color w:val="000000" w:themeColor="text1"/>
                <w:sz w:val="24"/>
                <w:szCs w:val="24"/>
              </w:rPr>
              <w:t xml:space="preserve"> too good to ignore! Let’s turn and read John 20:1-18 (PowerPoint </w:t>
            </w:r>
            <w:r w:rsidR="33CF7B3B" w:rsidRPr="0493C241">
              <w:rPr>
                <w:rFonts w:ascii="Avenir Next LT Pro" w:hAnsi="Avenir Next LT Pro" w:cs="Segoe UI"/>
                <w:color w:val="000000" w:themeColor="text1"/>
                <w:sz w:val="24"/>
                <w:szCs w:val="24"/>
              </w:rPr>
              <w:t>s</w:t>
            </w:r>
            <w:r w:rsidRPr="0493C241">
              <w:rPr>
                <w:rFonts w:ascii="Avenir Next LT Pro" w:hAnsi="Avenir Next LT Pro" w:cs="Segoe UI"/>
                <w:color w:val="000000" w:themeColor="text1"/>
                <w:sz w:val="24"/>
                <w:szCs w:val="24"/>
              </w:rPr>
              <w:t>lide)</w:t>
            </w:r>
          </w:p>
        </w:tc>
      </w:tr>
      <w:tr w:rsidR="001F34DC" w:rsidRPr="005103EF" w14:paraId="2FFDF7D0" w14:textId="77777777" w:rsidTr="0493C241">
        <w:trPr>
          <w:trHeight w:val="50"/>
        </w:trPr>
        <w:tc>
          <w:tcPr>
            <w:tcW w:w="1950" w:type="dxa"/>
          </w:tcPr>
          <w:p w14:paraId="69BC0922" w14:textId="77777777" w:rsidR="001F34DC" w:rsidRPr="00905445" w:rsidRDefault="001F34DC" w:rsidP="00DF1FA5">
            <w:pPr>
              <w:spacing w:line="300" w:lineRule="auto"/>
              <w:rPr>
                <w:rFonts w:ascii="Avenir Next LT Pro" w:hAnsi="Avenir Next LT Pro" w:cs="Arial"/>
                <w:b/>
                <w:color w:val="223279"/>
                <w:sz w:val="24"/>
                <w:szCs w:val="24"/>
              </w:rPr>
            </w:pPr>
          </w:p>
          <w:p w14:paraId="6DB73A09" w14:textId="77777777" w:rsidR="001F34DC" w:rsidRPr="00905445" w:rsidRDefault="001F34DC" w:rsidP="00DF1FA5">
            <w:pPr>
              <w:spacing w:line="300" w:lineRule="auto"/>
              <w:rPr>
                <w:rFonts w:ascii="Avenir Next LT Pro" w:hAnsi="Avenir Next LT Pro" w:cs="Arial"/>
                <w:b/>
                <w:bCs/>
                <w:color w:val="223279"/>
                <w:sz w:val="24"/>
                <w:szCs w:val="24"/>
              </w:rPr>
            </w:pPr>
            <w:r w:rsidRPr="00905445">
              <w:rPr>
                <w:rFonts w:ascii="Avenir Next LT Pro" w:hAnsi="Avenir Next LT Pro" w:cs="Arial"/>
                <w:b/>
                <w:bCs/>
                <w:color w:val="223279"/>
                <w:sz w:val="24"/>
                <w:szCs w:val="24"/>
              </w:rPr>
              <w:t xml:space="preserve">Scripture reading </w:t>
            </w:r>
          </w:p>
          <w:p w14:paraId="293A5F8F" w14:textId="7BCC0862" w:rsidR="001F34DC" w:rsidRPr="00905445" w:rsidRDefault="001F34DC" w:rsidP="00DF1FA5">
            <w:pPr>
              <w:spacing w:line="300" w:lineRule="auto"/>
              <w:rPr>
                <w:rFonts w:ascii="Avenir Next LT Pro" w:hAnsi="Avenir Next LT Pro" w:cs="Arial"/>
                <w:b/>
                <w:bCs/>
                <w:color w:val="223279"/>
                <w:sz w:val="24"/>
                <w:szCs w:val="24"/>
              </w:rPr>
            </w:pPr>
            <w:r w:rsidRPr="00905445">
              <w:rPr>
                <w:rFonts w:ascii="Avenir Next LT Pro" w:hAnsi="Avenir Next LT Pro" w:cs="Arial"/>
                <w:b/>
                <w:bCs/>
                <w:color w:val="223279"/>
                <w:sz w:val="24"/>
                <w:szCs w:val="24"/>
              </w:rPr>
              <w:t>(</w:t>
            </w:r>
            <w:r>
              <w:rPr>
                <w:rFonts w:ascii="Avenir Next LT Pro" w:hAnsi="Avenir Next LT Pro" w:cs="Arial"/>
                <w:b/>
                <w:bCs/>
                <w:color w:val="223279"/>
                <w:sz w:val="24"/>
                <w:szCs w:val="24"/>
              </w:rPr>
              <w:t>John 20:1-18</w:t>
            </w:r>
            <w:r w:rsidRPr="00905445">
              <w:rPr>
                <w:rFonts w:ascii="Avenir Next LT Pro" w:hAnsi="Avenir Next LT Pro" w:cs="Arial"/>
                <w:b/>
                <w:bCs/>
                <w:color w:val="223279"/>
                <w:sz w:val="24"/>
                <w:szCs w:val="24"/>
              </w:rPr>
              <w:t xml:space="preserve">) </w:t>
            </w:r>
          </w:p>
        </w:tc>
        <w:tc>
          <w:tcPr>
            <w:tcW w:w="8115" w:type="dxa"/>
          </w:tcPr>
          <w:p w14:paraId="3F70C731" w14:textId="77777777" w:rsidR="001F34DC" w:rsidRPr="00C05DFE" w:rsidRDefault="001F34DC" w:rsidP="00DF1FA5">
            <w:pPr>
              <w:spacing w:line="300" w:lineRule="auto"/>
              <w:rPr>
                <w:rStyle w:val="xtext"/>
                <w:rFonts w:ascii="Avenir Next LT Pro" w:hAnsi="Avenir Next LT Pro"/>
                <w:i/>
                <w:iCs/>
                <w:color w:val="000000"/>
                <w:sz w:val="24"/>
                <w:szCs w:val="24"/>
                <w:bdr w:val="none" w:sz="0" w:space="0" w:color="auto" w:frame="1"/>
                <w:shd w:val="clear" w:color="auto" w:fill="FFFFFF"/>
              </w:rPr>
            </w:pPr>
          </w:p>
          <w:p w14:paraId="2FD3F21E" w14:textId="40CBD86A" w:rsidR="001F34DC" w:rsidRPr="001F34DC" w:rsidRDefault="001F34DC" w:rsidP="06280768">
            <w:pPr>
              <w:spacing w:line="300" w:lineRule="auto"/>
              <w:rPr>
                <w:rStyle w:val="text"/>
                <w:rFonts w:ascii="Avenir Next LT Pro" w:hAnsi="Avenir Next LT Pro" w:cs="Segoe UI"/>
                <w:i/>
                <w:iCs/>
                <w:color w:val="000000"/>
                <w:sz w:val="24"/>
                <w:szCs w:val="24"/>
                <w:shd w:val="clear" w:color="auto" w:fill="FFFFFF"/>
              </w:rPr>
            </w:pPr>
            <w:r w:rsidRPr="06280768">
              <w:rPr>
                <w:rStyle w:val="text"/>
                <w:rFonts w:ascii="Avenir Next LT Pro" w:hAnsi="Avenir Next LT Pro" w:cs="Segoe UI"/>
                <w:i/>
                <w:iCs/>
                <w:color w:val="000000"/>
                <w:sz w:val="24"/>
                <w:szCs w:val="24"/>
                <w:shd w:val="clear" w:color="auto" w:fill="FFFFFF"/>
              </w:rPr>
              <w:t xml:space="preserve">Early on Sunday morning, while it was still dark, Mary Magdalene came to the tomb and found that the stone had been rolled away from the entrance. </w:t>
            </w:r>
            <w:r w:rsidRPr="004E3AA9">
              <w:rPr>
                <w:rStyle w:val="text"/>
                <w:rFonts w:ascii="Avenir Next LT Pro" w:hAnsi="Avenir Next LT Pro" w:cs="Segoe UI"/>
                <w:b/>
                <w:bCs/>
                <w:i/>
                <w:iCs/>
                <w:color w:val="000000"/>
                <w:sz w:val="24"/>
                <w:szCs w:val="24"/>
                <w:shd w:val="clear" w:color="auto" w:fill="FFFFFF"/>
                <w:vertAlign w:val="superscript"/>
              </w:rPr>
              <w:t>2</w:t>
            </w:r>
            <w:r w:rsidRPr="06280768">
              <w:rPr>
                <w:rStyle w:val="text"/>
                <w:rFonts w:ascii="Avenir Next LT Pro" w:hAnsi="Avenir Next LT Pro" w:cs="Segoe UI"/>
                <w:i/>
                <w:iCs/>
                <w:color w:val="000000"/>
                <w:sz w:val="24"/>
                <w:szCs w:val="24"/>
                <w:shd w:val="clear" w:color="auto" w:fill="FFFFFF"/>
              </w:rPr>
              <w:t xml:space="preserve"> She ran and found Simon Peter and the other disciple, the one whom Jesus loved. She said, “They have taken the Lord’s body out of the tomb, and we don’t know where they have put him!”</w:t>
            </w:r>
          </w:p>
          <w:p w14:paraId="70FC27D6" w14:textId="5F2ADDCE" w:rsidR="001F34DC" w:rsidRPr="001F34DC" w:rsidRDefault="001F34DC" w:rsidP="0493C241">
            <w:pPr>
              <w:spacing w:line="300" w:lineRule="auto"/>
              <w:rPr>
                <w:rStyle w:val="text"/>
                <w:rFonts w:ascii="Avenir Next LT Pro" w:hAnsi="Avenir Next LT Pro" w:cs="Segoe UI"/>
                <w:i/>
                <w:iCs/>
                <w:color w:val="000000"/>
                <w:sz w:val="24"/>
                <w:szCs w:val="24"/>
                <w:shd w:val="clear" w:color="auto" w:fill="FFFFFF"/>
              </w:rPr>
            </w:pPr>
            <w:r w:rsidRPr="004E3AA9">
              <w:rPr>
                <w:rStyle w:val="text"/>
                <w:rFonts w:ascii="Avenir Next LT Pro" w:hAnsi="Avenir Next LT Pro" w:cs="Segoe UI"/>
                <w:b/>
                <w:bCs/>
                <w:i/>
                <w:iCs/>
                <w:color w:val="000000"/>
                <w:sz w:val="24"/>
                <w:szCs w:val="24"/>
                <w:shd w:val="clear" w:color="auto" w:fill="FFFFFF"/>
                <w:vertAlign w:val="superscript"/>
              </w:rPr>
              <w:t>3</w:t>
            </w:r>
            <w:r w:rsidRPr="0493C241">
              <w:rPr>
                <w:rStyle w:val="text"/>
                <w:rFonts w:ascii="Avenir Next LT Pro" w:hAnsi="Avenir Next LT Pro" w:cs="Segoe UI"/>
                <w:i/>
                <w:iCs/>
                <w:color w:val="000000"/>
                <w:sz w:val="24"/>
                <w:szCs w:val="24"/>
                <w:shd w:val="clear" w:color="auto" w:fill="FFFFFF"/>
              </w:rPr>
              <w:t xml:space="preserve"> Peter and the other disciple started out for the tomb. </w:t>
            </w:r>
            <w:r w:rsidRPr="004E3AA9">
              <w:rPr>
                <w:rStyle w:val="text"/>
                <w:rFonts w:ascii="Avenir Next LT Pro" w:hAnsi="Avenir Next LT Pro" w:cs="Segoe UI"/>
                <w:b/>
                <w:bCs/>
                <w:i/>
                <w:iCs/>
                <w:color w:val="000000"/>
                <w:sz w:val="24"/>
                <w:szCs w:val="24"/>
                <w:shd w:val="clear" w:color="auto" w:fill="FFFFFF"/>
                <w:vertAlign w:val="superscript"/>
              </w:rPr>
              <w:t>4</w:t>
            </w:r>
            <w:r w:rsidRPr="0493C241">
              <w:rPr>
                <w:rStyle w:val="text"/>
                <w:rFonts w:ascii="Avenir Next LT Pro" w:hAnsi="Avenir Next LT Pro" w:cs="Segoe UI"/>
                <w:i/>
                <w:iCs/>
                <w:color w:val="000000"/>
                <w:sz w:val="24"/>
                <w:szCs w:val="24"/>
                <w:shd w:val="clear" w:color="auto" w:fill="FFFFFF"/>
              </w:rPr>
              <w:t xml:space="preserve"> They were both running, but the other disciple outran Peter and reached the tomb first. </w:t>
            </w:r>
            <w:r w:rsidRPr="004E3AA9">
              <w:rPr>
                <w:rStyle w:val="text"/>
                <w:rFonts w:ascii="Avenir Next LT Pro" w:hAnsi="Avenir Next LT Pro" w:cs="Segoe UI"/>
                <w:b/>
                <w:bCs/>
                <w:i/>
                <w:iCs/>
                <w:color w:val="000000"/>
                <w:sz w:val="24"/>
                <w:szCs w:val="24"/>
                <w:shd w:val="clear" w:color="auto" w:fill="FFFFFF"/>
                <w:vertAlign w:val="superscript"/>
              </w:rPr>
              <w:t>5</w:t>
            </w:r>
            <w:r w:rsidRPr="0493C241">
              <w:rPr>
                <w:rStyle w:val="text"/>
                <w:rFonts w:ascii="Avenir Next LT Pro" w:hAnsi="Avenir Next LT Pro" w:cs="Segoe UI"/>
                <w:i/>
                <w:iCs/>
                <w:color w:val="000000"/>
                <w:sz w:val="24"/>
                <w:szCs w:val="24"/>
                <w:shd w:val="clear" w:color="auto" w:fill="FFFFFF"/>
              </w:rPr>
              <w:t xml:space="preserve"> He stooped and looked in and saw the linen wrappings lying there, but he didn’t go in. </w:t>
            </w:r>
            <w:r w:rsidRPr="004E3AA9">
              <w:rPr>
                <w:rStyle w:val="text"/>
                <w:rFonts w:ascii="Avenir Next LT Pro" w:hAnsi="Avenir Next LT Pro" w:cs="Segoe UI"/>
                <w:b/>
                <w:bCs/>
                <w:i/>
                <w:iCs/>
                <w:color w:val="000000"/>
                <w:sz w:val="24"/>
                <w:szCs w:val="24"/>
                <w:shd w:val="clear" w:color="auto" w:fill="FFFFFF"/>
                <w:vertAlign w:val="superscript"/>
              </w:rPr>
              <w:t>6</w:t>
            </w:r>
            <w:r w:rsidRPr="0493C241">
              <w:rPr>
                <w:rStyle w:val="text"/>
                <w:rFonts w:ascii="Avenir Next LT Pro" w:hAnsi="Avenir Next LT Pro" w:cs="Segoe UI"/>
                <w:i/>
                <w:iCs/>
                <w:color w:val="000000"/>
                <w:sz w:val="24"/>
                <w:szCs w:val="24"/>
                <w:shd w:val="clear" w:color="auto" w:fill="FFFFFF"/>
              </w:rPr>
              <w:t xml:space="preserve"> Then Simon Peter arrived and went inside. He also noticed the linen wrappings lying there, </w:t>
            </w:r>
            <w:r w:rsidRPr="004E3AA9">
              <w:rPr>
                <w:rStyle w:val="text"/>
                <w:rFonts w:ascii="Avenir Next LT Pro" w:hAnsi="Avenir Next LT Pro" w:cs="Segoe UI"/>
                <w:b/>
                <w:bCs/>
                <w:i/>
                <w:iCs/>
                <w:color w:val="000000"/>
                <w:sz w:val="24"/>
                <w:szCs w:val="24"/>
                <w:shd w:val="clear" w:color="auto" w:fill="FFFFFF"/>
                <w:vertAlign w:val="superscript"/>
              </w:rPr>
              <w:t>7</w:t>
            </w:r>
            <w:r w:rsidRPr="0493C241">
              <w:rPr>
                <w:rStyle w:val="text"/>
                <w:rFonts w:ascii="Avenir Next LT Pro" w:hAnsi="Avenir Next LT Pro" w:cs="Segoe UI"/>
                <w:i/>
                <w:iCs/>
                <w:color w:val="000000"/>
                <w:sz w:val="24"/>
                <w:szCs w:val="24"/>
                <w:shd w:val="clear" w:color="auto" w:fill="FFFFFF"/>
              </w:rPr>
              <w:t xml:space="preserve"> while the cloth that had covered Jesus’ head was folded up and lying apart from the other wrappings. </w:t>
            </w:r>
            <w:r w:rsidRPr="004E3AA9">
              <w:rPr>
                <w:rStyle w:val="text"/>
                <w:rFonts w:ascii="Avenir Next LT Pro" w:hAnsi="Avenir Next LT Pro" w:cs="Segoe UI"/>
                <w:b/>
                <w:bCs/>
                <w:i/>
                <w:iCs/>
                <w:color w:val="000000"/>
                <w:sz w:val="24"/>
                <w:szCs w:val="24"/>
                <w:shd w:val="clear" w:color="auto" w:fill="FFFFFF"/>
                <w:vertAlign w:val="superscript"/>
              </w:rPr>
              <w:t>8</w:t>
            </w:r>
            <w:r w:rsidRPr="0493C241">
              <w:rPr>
                <w:rStyle w:val="text"/>
                <w:rFonts w:ascii="Avenir Next LT Pro" w:hAnsi="Avenir Next LT Pro" w:cs="Segoe UI"/>
                <w:i/>
                <w:iCs/>
                <w:color w:val="000000"/>
                <w:sz w:val="24"/>
                <w:szCs w:val="24"/>
                <w:shd w:val="clear" w:color="auto" w:fill="FFFFFF"/>
              </w:rPr>
              <w:t xml:space="preserve"> Then the disciple who had reached the tomb first also went in, and he saw and believed</w:t>
            </w:r>
            <w:r w:rsidR="048E5FB3" w:rsidRPr="0493C241">
              <w:rPr>
                <w:rStyle w:val="text"/>
                <w:rFonts w:ascii="Avenir Next LT Pro" w:hAnsi="Avenir Next LT Pro" w:cs="Segoe UI"/>
                <w:i/>
                <w:iCs/>
                <w:color w:val="000000" w:themeColor="text1"/>
                <w:sz w:val="24"/>
                <w:szCs w:val="24"/>
              </w:rPr>
              <w:t xml:space="preserve"> </w:t>
            </w:r>
            <w:r w:rsidRPr="0493C241">
              <w:rPr>
                <w:rStyle w:val="text"/>
                <w:rFonts w:ascii="Avenir Next LT Pro" w:hAnsi="Avenir Next LT Pro" w:cs="Segoe UI"/>
                <w:i/>
                <w:iCs/>
                <w:color w:val="000000"/>
                <w:sz w:val="24"/>
                <w:szCs w:val="24"/>
                <w:shd w:val="clear" w:color="auto" w:fill="FFFFFF"/>
              </w:rPr>
              <w:t xml:space="preserve">— </w:t>
            </w:r>
            <w:r w:rsidRPr="004E3AA9">
              <w:rPr>
                <w:rStyle w:val="text"/>
                <w:rFonts w:ascii="Avenir Next LT Pro" w:hAnsi="Avenir Next LT Pro" w:cs="Segoe UI"/>
                <w:b/>
                <w:bCs/>
                <w:i/>
                <w:iCs/>
                <w:color w:val="000000"/>
                <w:sz w:val="24"/>
                <w:szCs w:val="24"/>
                <w:shd w:val="clear" w:color="auto" w:fill="FFFFFF"/>
                <w:vertAlign w:val="superscript"/>
              </w:rPr>
              <w:t>9</w:t>
            </w:r>
            <w:r w:rsidRPr="0493C241">
              <w:rPr>
                <w:rStyle w:val="text"/>
                <w:rFonts w:ascii="Avenir Next LT Pro" w:hAnsi="Avenir Next LT Pro" w:cs="Segoe UI"/>
                <w:i/>
                <w:iCs/>
                <w:color w:val="000000"/>
                <w:sz w:val="24"/>
                <w:szCs w:val="24"/>
                <w:shd w:val="clear" w:color="auto" w:fill="FFFFFF"/>
              </w:rPr>
              <w:t xml:space="preserve"> for until then they still hadn’t understood the Scriptures that said Jesus must rise from the dead. </w:t>
            </w:r>
            <w:r w:rsidRPr="004E3AA9">
              <w:rPr>
                <w:rStyle w:val="text"/>
                <w:rFonts w:ascii="Avenir Next LT Pro" w:hAnsi="Avenir Next LT Pro" w:cs="Segoe UI"/>
                <w:b/>
                <w:bCs/>
                <w:i/>
                <w:iCs/>
                <w:color w:val="000000"/>
                <w:sz w:val="24"/>
                <w:szCs w:val="24"/>
                <w:shd w:val="clear" w:color="auto" w:fill="FFFFFF"/>
                <w:vertAlign w:val="superscript"/>
              </w:rPr>
              <w:t>1</w:t>
            </w:r>
            <w:r w:rsidR="750AFD4D" w:rsidRPr="0493C241">
              <w:rPr>
                <w:rStyle w:val="text"/>
                <w:rFonts w:ascii="Avenir Next LT Pro" w:hAnsi="Avenir Next LT Pro" w:cs="Segoe UI"/>
                <w:b/>
                <w:bCs/>
                <w:i/>
                <w:iCs/>
                <w:color w:val="000000"/>
                <w:sz w:val="24"/>
                <w:szCs w:val="24"/>
                <w:shd w:val="clear" w:color="auto" w:fill="FFFFFF"/>
                <w:vertAlign w:val="superscript"/>
              </w:rPr>
              <w:t>0</w:t>
            </w:r>
            <w:r w:rsidRPr="0493C241">
              <w:rPr>
                <w:rStyle w:val="text"/>
                <w:rFonts w:ascii="Avenir Next LT Pro" w:hAnsi="Avenir Next LT Pro" w:cs="Segoe UI"/>
                <w:i/>
                <w:iCs/>
                <w:color w:val="000000"/>
                <w:sz w:val="24"/>
                <w:szCs w:val="24"/>
                <w:shd w:val="clear" w:color="auto" w:fill="FFFFFF"/>
              </w:rPr>
              <w:t xml:space="preserve"> Then they went home.</w:t>
            </w:r>
          </w:p>
          <w:p w14:paraId="14912CC3" w14:textId="77777777" w:rsidR="001F34DC" w:rsidRPr="001F34DC" w:rsidRDefault="001F34DC" w:rsidP="001F34DC">
            <w:pPr>
              <w:spacing w:line="300" w:lineRule="auto"/>
              <w:rPr>
                <w:rStyle w:val="text"/>
                <w:rFonts w:ascii="Avenir Next LT Pro" w:hAnsi="Avenir Next LT Pro" w:cs="Segoe UI"/>
                <w:i/>
                <w:iCs/>
                <w:color w:val="000000"/>
                <w:sz w:val="24"/>
                <w:szCs w:val="24"/>
                <w:shd w:val="clear" w:color="auto" w:fill="FFFFFF"/>
              </w:rPr>
            </w:pPr>
          </w:p>
          <w:p w14:paraId="206EFD99" w14:textId="77777777" w:rsidR="001F34DC" w:rsidRPr="001F34DC" w:rsidRDefault="001F34DC" w:rsidP="06280768">
            <w:pPr>
              <w:spacing w:line="300" w:lineRule="auto"/>
              <w:rPr>
                <w:rStyle w:val="text"/>
                <w:rFonts w:ascii="Avenir Next LT Pro" w:hAnsi="Avenir Next LT Pro" w:cs="Segoe UI"/>
                <w:i/>
                <w:iCs/>
                <w:color w:val="000000"/>
                <w:sz w:val="24"/>
                <w:szCs w:val="24"/>
                <w:shd w:val="clear" w:color="auto" w:fill="FFFFFF"/>
              </w:rPr>
            </w:pPr>
            <w:r w:rsidRPr="004E3AA9">
              <w:rPr>
                <w:rStyle w:val="text"/>
                <w:rFonts w:ascii="Avenir Next LT Pro" w:hAnsi="Avenir Next LT Pro" w:cs="Segoe UI"/>
                <w:b/>
                <w:bCs/>
                <w:i/>
                <w:iCs/>
                <w:color w:val="000000"/>
                <w:sz w:val="24"/>
                <w:szCs w:val="24"/>
                <w:shd w:val="clear" w:color="auto" w:fill="FFFFFF"/>
                <w:vertAlign w:val="superscript"/>
              </w:rPr>
              <w:t>11</w:t>
            </w:r>
            <w:r w:rsidRPr="06280768">
              <w:rPr>
                <w:rStyle w:val="text"/>
                <w:rFonts w:ascii="Avenir Next LT Pro" w:hAnsi="Avenir Next LT Pro" w:cs="Segoe UI"/>
                <w:i/>
                <w:iCs/>
                <w:color w:val="000000"/>
                <w:sz w:val="24"/>
                <w:szCs w:val="24"/>
                <w:shd w:val="clear" w:color="auto" w:fill="FFFFFF"/>
              </w:rPr>
              <w:t xml:space="preserve"> Mary was standing outside the tomb crying, and as she wept, she stooped and looked in. </w:t>
            </w:r>
            <w:r w:rsidRPr="004E3AA9">
              <w:rPr>
                <w:rStyle w:val="text"/>
                <w:rFonts w:ascii="Avenir Next LT Pro" w:hAnsi="Avenir Next LT Pro" w:cs="Segoe UI"/>
                <w:b/>
                <w:bCs/>
                <w:i/>
                <w:iCs/>
                <w:color w:val="000000"/>
                <w:sz w:val="24"/>
                <w:szCs w:val="24"/>
                <w:shd w:val="clear" w:color="auto" w:fill="FFFFFF"/>
                <w:vertAlign w:val="superscript"/>
              </w:rPr>
              <w:t>12</w:t>
            </w:r>
            <w:r w:rsidRPr="06280768">
              <w:rPr>
                <w:rStyle w:val="text"/>
                <w:rFonts w:ascii="Avenir Next LT Pro" w:hAnsi="Avenir Next LT Pro" w:cs="Segoe UI"/>
                <w:i/>
                <w:iCs/>
                <w:color w:val="000000"/>
                <w:sz w:val="24"/>
                <w:szCs w:val="24"/>
                <w:shd w:val="clear" w:color="auto" w:fill="FFFFFF"/>
              </w:rPr>
              <w:t xml:space="preserve"> She saw two white-robed angels, one sitting at the head and the other at the foot of the place where the body of Jesus had been lying. </w:t>
            </w:r>
            <w:r w:rsidRPr="004E3AA9">
              <w:rPr>
                <w:rStyle w:val="text"/>
                <w:rFonts w:ascii="Avenir Next LT Pro" w:hAnsi="Avenir Next LT Pro" w:cs="Segoe UI"/>
                <w:b/>
                <w:bCs/>
                <w:i/>
                <w:iCs/>
                <w:color w:val="000000"/>
                <w:sz w:val="24"/>
                <w:szCs w:val="24"/>
                <w:shd w:val="clear" w:color="auto" w:fill="FFFFFF"/>
                <w:vertAlign w:val="superscript"/>
              </w:rPr>
              <w:t>13</w:t>
            </w:r>
            <w:r w:rsidRPr="06280768">
              <w:rPr>
                <w:rStyle w:val="text"/>
                <w:rFonts w:ascii="Avenir Next LT Pro" w:hAnsi="Avenir Next LT Pro" w:cs="Segoe UI"/>
                <w:i/>
                <w:iCs/>
                <w:color w:val="000000"/>
                <w:sz w:val="24"/>
                <w:szCs w:val="24"/>
                <w:shd w:val="clear" w:color="auto" w:fill="FFFFFF"/>
              </w:rPr>
              <w:t xml:space="preserve"> “Dear woman, why are you crying?” the angels asked her.</w:t>
            </w:r>
          </w:p>
          <w:p w14:paraId="5D03985E" w14:textId="77777777" w:rsidR="001F34DC" w:rsidRPr="001F34DC" w:rsidRDefault="001F34DC" w:rsidP="001F34DC">
            <w:pPr>
              <w:spacing w:line="300" w:lineRule="auto"/>
              <w:rPr>
                <w:rStyle w:val="text"/>
                <w:rFonts w:ascii="Avenir Next LT Pro" w:hAnsi="Avenir Next LT Pro" w:cs="Segoe UI"/>
                <w:i/>
                <w:iCs/>
                <w:color w:val="000000"/>
                <w:sz w:val="24"/>
                <w:szCs w:val="24"/>
                <w:shd w:val="clear" w:color="auto" w:fill="FFFFFF"/>
              </w:rPr>
            </w:pPr>
            <w:r w:rsidRPr="001F34DC">
              <w:rPr>
                <w:rStyle w:val="text"/>
                <w:rFonts w:ascii="Avenir Next LT Pro" w:hAnsi="Avenir Next LT Pro" w:cs="Segoe UI"/>
                <w:i/>
                <w:iCs/>
                <w:color w:val="000000"/>
                <w:sz w:val="24"/>
                <w:szCs w:val="24"/>
                <w:shd w:val="clear" w:color="auto" w:fill="FFFFFF"/>
              </w:rPr>
              <w:t>“Because they have taken away my Lord,” she replied, “and I don’t know where they have put him.”</w:t>
            </w:r>
          </w:p>
          <w:p w14:paraId="6DF93A6B" w14:textId="4909AB3E" w:rsidR="001F34DC" w:rsidRPr="001F34DC" w:rsidRDefault="001F34DC" w:rsidP="0493C241">
            <w:pPr>
              <w:spacing w:line="300" w:lineRule="auto"/>
              <w:rPr>
                <w:rStyle w:val="text"/>
                <w:rFonts w:ascii="Avenir Next LT Pro" w:hAnsi="Avenir Next LT Pro" w:cs="Segoe UI"/>
                <w:i/>
                <w:iCs/>
                <w:color w:val="000000"/>
                <w:sz w:val="24"/>
                <w:szCs w:val="24"/>
                <w:shd w:val="clear" w:color="auto" w:fill="FFFFFF"/>
              </w:rPr>
            </w:pPr>
            <w:r w:rsidRPr="004E3AA9">
              <w:rPr>
                <w:rStyle w:val="text"/>
                <w:rFonts w:ascii="Avenir Next LT Pro" w:hAnsi="Avenir Next LT Pro" w:cs="Segoe UI"/>
                <w:b/>
                <w:bCs/>
                <w:i/>
                <w:iCs/>
                <w:color w:val="000000"/>
                <w:sz w:val="24"/>
                <w:szCs w:val="24"/>
                <w:shd w:val="clear" w:color="auto" w:fill="FFFFFF"/>
                <w:vertAlign w:val="superscript"/>
              </w:rPr>
              <w:t>14</w:t>
            </w:r>
            <w:r w:rsidRPr="0493C241">
              <w:rPr>
                <w:rStyle w:val="text"/>
                <w:rFonts w:ascii="Avenir Next LT Pro" w:hAnsi="Avenir Next LT Pro" w:cs="Segoe UI"/>
                <w:i/>
                <w:iCs/>
                <w:color w:val="000000"/>
                <w:sz w:val="24"/>
                <w:szCs w:val="24"/>
                <w:shd w:val="clear" w:color="auto" w:fill="FFFFFF"/>
              </w:rPr>
              <w:t xml:space="preserve"> She turned to leave and saw someone standing there. It was Jesus, but she didn’t recogni</w:t>
            </w:r>
            <w:r w:rsidR="2285B77D" w:rsidRPr="0493C241">
              <w:rPr>
                <w:rStyle w:val="text"/>
                <w:rFonts w:ascii="Avenir Next LT Pro" w:hAnsi="Avenir Next LT Pro" w:cs="Segoe UI"/>
                <w:i/>
                <w:iCs/>
                <w:color w:val="000000"/>
                <w:sz w:val="24"/>
                <w:szCs w:val="24"/>
                <w:shd w:val="clear" w:color="auto" w:fill="FFFFFF"/>
              </w:rPr>
              <w:t>s</w:t>
            </w:r>
            <w:r w:rsidRPr="0493C241">
              <w:rPr>
                <w:rStyle w:val="text"/>
                <w:rFonts w:ascii="Avenir Next LT Pro" w:hAnsi="Avenir Next LT Pro" w:cs="Segoe UI"/>
                <w:i/>
                <w:iCs/>
                <w:color w:val="000000"/>
                <w:sz w:val="24"/>
                <w:szCs w:val="24"/>
                <w:shd w:val="clear" w:color="auto" w:fill="FFFFFF"/>
              </w:rPr>
              <w:t xml:space="preserve">e him. </w:t>
            </w:r>
            <w:r w:rsidRPr="004E3AA9">
              <w:rPr>
                <w:rStyle w:val="text"/>
                <w:rFonts w:ascii="Avenir Next LT Pro" w:hAnsi="Avenir Next LT Pro" w:cs="Segoe UI"/>
                <w:b/>
                <w:bCs/>
                <w:i/>
                <w:iCs/>
                <w:color w:val="000000"/>
                <w:sz w:val="24"/>
                <w:szCs w:val="24"/>
                <w:shd w:val="clear" w:color="auto" w:fill="FFFFFF"/>
                <w:vertAlign w:val="superscript"/>
              </w:rPr>
              <w:t>15</w:t>
            </w:r>
            <w:r w:rsidRPr="0493C241">
              <w:rPr>
                <w:rStyle w:val="text"/>
                <w:rFonts w:ascii="Avenir Next LT Pro" w:hAnsi="Avenir Next LT Pro" w:cs="Segoe UI"/>
                <w:i/>
                <w:iCs/>
                <w:color w:val="000000"/>
                <w:sz w:val="24"/>
                <w:szCs w:val="24"/>
                <w:shd w:val="clear" w:color="auto" w:fill="FFFFFF"/>
              </w:rPr>
              <w:t xml:space="preserve"> “Dear woman, why are you crying?” Jesus asked her. “Who are you looking for?”</w:t>
            </w:r>
          </w:p>
          <w:p w14:paraId="0D4306C5" w14:textId="77777777" w:rsidR="001F34DC" w:rsidRPr="001F34DC" w:rsidRDefault="001F34DC" w:rsidP="001F34DC">
            <w:pPr>
              <w:spacing w:line="300" w:lineRule="auto"/>
              <w:rPr>
                <w:rStyle w:val="text"/>
                <w:rFonts w:ascii="Avenir Next LT Pro" w:hAnsi="Avenir Next LT Pro" w:cs="Segoe UI"/>
                <w:i/>
                <w:iCs/>
                <w:color w:val="000000"/>
                <w:sz w:val="24"/>
                <w:szCs w:val="24"/>
                <w:shd w:val="clear" w:color="auto" w:fill="FFFFFF"/>
              </w:rPr>
            </w:pPr>
            <w:r w:rsidRPr="001F34DC">
              <w:rPr>
                <w:rStyle w:val="text"/>
                <w:rFonts w:ascii="Avenir Next LT Pro" w:hAnsi="Avenir Next LT Pro" w:cs="Segoe UI"/>
                <w:i/>
                <w:iCs/>
                <w:color w:val="000000"/>
                <w:sz w:val="24"/>
                <w:szCs w:val="24"/>
                <w:shd w:val="clear" w:color="auto" w:fill="FFFFFF"/>
              </w:rPr>
              <w:t>She thought he was the gardener. “Sir,” she said, “if you have taken him away, tell me where you have put him, and I will go and get him.”</w:t>
            </w:r>
          </w:p>
          <w:p w14:paraId="5F677C9F" w14:textId="77777777" w:rsidR="001F34DC" w:rsidRPr="001F34DC" w:rsidRDefault="001F34DC" w:rsidP="06280768">
            <w:pPr>
              <w:spacing w:line="300" w:lineRule="auto"/>
              <w:rPr>
                <w:rStyle w:val="text"/>
                <w:rFonts w:ascii="Avenir Next LT Pro" w:hAnsi="Avenir Next LT Pro" w:cs="Segoe UI"/>
                <w:i/>
                <w:iCs/>
                <w:color w:val="000000"/>
                <w:sz w:val="24"/>
                <w:szCs w:val="24"/>
                <w:shd w:val="clear" w:color="auto" w:fill="FFFFFF"/>
              </w:rPr>
            </w:pPr>
            <w:r w:rsidRPr="004E3AA9">
              <w:rPr>
                <w:rStyle w:val="text"/>
                <w:rFonts w:ascii="Avenir Next LT Pro" w:hAnsi="Avenir Next LT Pro" w:cs="Segoe UI"/>
                <w:b/>
                <w:bCs/>
                <w:i/>
                <w:iCs/>
                <w:color w:val="000000"/>
                <w:sz w:val="24"/>
                <w:szCs w:val="24"/>
                <w:shd w:val="clear" w:color="auto" w:fill="FFFFFF"/>
                <w:vertAlign w:val="superscript"/>
              </w:rPr>
              <w:lastRenderedPageBreak/>
              <w:t>16</w:t>
            </w:r>
            <w:r w:rsidRPr="06280768">
              <w:rPr>
                <w:rStyle w:val="text"/>
                <w:rFonts w:ascii="Avenir Next LT Pro" w:hAnsi="Avenir Next LT Pro" w:cs="Segoe UI"/>
                <w:i/>
                <w:iCs/>
                <w:color w:val="000000"/>
                <w:sz w:val="24"/>
                <w:szCs w:val="24"/>
                <w:shd w:val="clear" w:color="auto" w:fill="FFFFFF"/>
              </w:rPr>
              <w:t xml:space="preserve"> “Mary!” Jesus said.</w:t>
            </w:r>
          </w:p>
          <w:p w14:paraId="2024BD6D" w14:textId="77777777" w:rsidR="001F34DC" w:rsidRPr="001F34DC" w:rsidRDefault="001F34DC" w:rsidP="001F34DC">
            <w:pPr>
              <w:spacing w:line="300" w:lineRule="auto"/>
              <w:rPr>
                <w:rStyle w:val="text"/>
                <w:rFonts w:ascii="Avenir Next LT Pro" w:hAnsi="Avenir Next LT Pro" w:cs="Segoe UI"/>
                <w:i/>
                <w:iCs/>
                <w:color w:val="000000"/>
                <w:sz w:val="24"/>
                <w:szCs w:val="24"/>
                <w:shd w:val="clear" w:color="auto" w:fill="FFFFFF"/>
              </w:rPr>
            </w:pPr>
            <w:r w:rsidRPr="001F34DC">
              <w:rPr>
                <w:rStyle w:val="text"/>
                <w:rFonts w:ascii="Avenir Next LT Pro" w:hAnsi="Avenir Next LT Pro" w:cs="Segoe UI"/>
                <w:i/>
                <w:iCs/>
                <w:color w:val="000000"/>
                <w:sz w:val="24"/>
                <w:szCs w:val="24"/>
                <w:shd w:val="clear" w:color="auto" w:fill="FFFFFF"/>
              </w:rPr>
              <w:t>She turned to him and cried out, “</w:t>
            </w:r>
            <w:proofErr w:type="spellStart"/>
            <w:r w:rsidRPr="001F34DC">
              <w:rPr>
                <w:rStyle w:val="text"/>
                <w:rFonts w:ascii="Avenir Next LT Pro" w:hAnsi="Avenir Next LT Pro" w:cs="Segoe UI"/>
                <w:i/>
                <w:iCs/>
                <w:color w:val="000000"/>
                <w:sz w:val="24"/>
                <w:szCs w:val="24"/>
                <w:shd w:val="clear" w:color="auto" w:fill="FFFFFF"/>
              </w:rPr>
              <w:t>Rabboni</w:t>
            </w:r>
            <w:proofErr w:type="spellEnd"/>
            <w:r w:rsidRPr="001F34DC">
              <w:rPr>
                <w:rStyle w:val="text"/>
                <w:rFonts w:ascii="Avenir Next LT Pro" w:hAnsi="Avenir Next LT Pro" w:cs="Segoe UI"/>
                <w:i/>
                <w:iCs/>
                <w:color w:val="000000"/>
                <w:sz w:val="24"/>
                <w:szCs w:val="24"/>
                <w:shd w:val="clear" w:color="auto" w:fill="FFFFFF"/>
              </w:rPr>
              <w:t>!” (which is Hebrew for “Teacher”).</w:t>
            </w:r>
          </w:p>
          <w:p w14:paraId="3C83B406" w14:textId="77777777" w:rsidR="001F34DC" w:rsidRPr="001F34DC" w:rsidRDefault="001F34DC" w:rsidP="06280768">
            <w:pPr>
              <w:spacing w:line="300" w:lineRule="auto"/>
              <w:rPr>
                <w:rStyle w:val="text"/>
                <w:rFonts w:ascii="Avenir Next LT Pro" w:hAnsi="Avenir Next LT Pro" w:cs="Segoe UI"/>
                <w:i/>
                <w:iCs/>
                <w:color w:val="000000"/>
                <w:sz w:val="24"/>
                <w:szCs w:val="24"/>
                <w:shd w:val="clear" w:color="auto" w:fill="FFFFFF"/>
              </w:rPr>
            </w:pPr>
            <w:r w:rsidRPr="004E3AA9">
              <w:rPr>
                <w:rStyle w:val="text"/>
                <w:rFonts w:ascii="Avenir Next LT Pro" w:hAnsi="Avenir Next LT Pro" w:cs="Segoe UI"/>
                <w:b/>
                <w:bCs/>
                <w:i/>
                <w:iCs/>
                <w:color w:val="000000"/>
                <w:sz w:val="24"/>
                <w:szCs w:val="24"/>
                <w:shd w:val="clear" w:color="auto" w:fill="FFFFFF"/>
                <w:vertAlign w:val="superscript"/>
              </w:rPr>
              <w:t>17</w:t>
            </w:r>
            <w:r w:rsidRPr="06280768">
              <w:rPr>
                <w:rStyle w:val="text"/>
                <w:rFonts w:ascii="Avenir Next LT Pro" w:hAnsi="Avenir Next LT Pro" w:cs="Segoe UI"/>
                <w:i/>
                <w:iCs/>
                <w:color w:val="000000"/>
                <w:sz w:val="24"/>
                <w:szCs w:val="24"/>
                <w:shd w:val="clear" w:color="auto" w:fill="FFFFFF"/>
              </w:rPr>
              <w:t xml:space="preserve"> “Don’t cling to me,” Jesus said, “for I haven’t yet ascended to the Father. But go find my brothers and tell them, ‘I am ascending to my Father and your Father, to my God and your God.’”</w:t>
            </w:r>
          </w:p>
          <w:p w14:paraId="239E1137" w14:textId="77777777" w:rsidR="001F34DC" w:rsidRPr="001F34DC" w:rsidRDefault="001F34DC" w:rsidP="06280768">
            <w:pPr>
              <w:spacing w:line="300" w:lineRule="auto"/>
              <w:rPr>
                <w:rStyle w:val="text"/>
                <w:rFonts w:ascii="Avenir Next LT Pro" w:hAnsi="Avenir Next LT Pro" w:cs="Segoe UI"/>
                <w:i/>
                <w:iCs/>
                <w:color w:val="000000"/>
                <w:sz w:val="24"/>
                <w:szCs w:val="24"/>
                <w:shd w:val="clear" w:color="auto" w:fill="FFFFFF"/>
              </w:rPr>
            </w:pPr>
            <w:r w:rsidRPr="004E3AA9">
              <w:rPr>
                <w:rStyle w:val="text"/>
                <w:rFonts w:ascii="Avenir Next LT Pro" w:hAnsi="Avenir Next LT Pro" w:cs="Segoe UI"/>
                <w:b/>
                <w:bCs/>
                <w:i/>
                <w:iCs/>
                <w:color w:val="000000"/>
                <w:sz w:val="24"/>
                <w:szCs w:val="24"/>
                <w:shd w:val="clear" w:color="auto" w:fill="FFFFFF"/>
                <w:vertAlign w:val="superscript"/>
              </w:rPr>
              <w:t>18</w:t>
            </w:r>
            <w:r w:rsidRPr="06280768">
              <w:rPr>
                <w:rStyle w:val="text"/>
                <w:rFonts w:ascii="Avenir Next LT Pro" w:hAnsi="Avenir Next LT Pro" w:cs="Segoe UI"/>
                <w:i/>
                <w:iCs/>
                <w:color w:val="000000"/>
                <w:sz w:val="24"/>
                <w:szCs w:val="24"/>
                <w:shd w:val="clear" w:color="auto" w:fill="FFFFFF"/>
              </w:rPr>
              <w:t xml:space="preserve"> Mary Magdalene found the disciples and told them, “I have seen the Lord!” Then she gave them his message.</w:t>
            </w:r>
          </w:p>
          <w:p w14:paraId="64967F43" w14:textId="020725F4" w:rsidR="001F34DC" w:rsidRPr="00AD55CF" w:rsidRDefault="001F34DC" w:rsidP="00DF1FA5">
            <w:pPr>
              <w:spacing w:line="300" w:lineRule="auto"/>
              <w:rPr>
                <w:rFonts w:ascii="Avenir Next LT Pro" w:hAnsi="Avenir Next LT Pro" w:cs="Segoe UI"/>
                <w:color w:val="000000"/>
                <w:sz w:val="24"/>
                <w:szCs w:val="24"/>
                <w:shd w:val="clear" w:color="auto" w:fill="FFFFFF"/>
              </w:rPr>
            </w:pPr>
            <w:r w:rsidRPr="00830028">
              <w:rPr>
                <w:rStyle w:val="text"/>
                <w:rFonts w:ascii="Avenir Next LT Pro" w:hAnsi="Avenir Next LT Pro" w:cs="Segoe UI"/>
                <w:color w:val="000000"/>
                <w:sz w:val="24"/>
                <w:szCs w:val="24"/>
                <w:shd w:val="clear" w:color="auto" w:fill="FFFFFF"/>
              </w:rPr>
              <w:t xml:space="preserve"> </w:t>
            </w:r>
          </w:p>
          <w:p w14:paraId="7C9D0CB8" w14:textId="77777777" w:rsidR="001F34DC" w:rsidRPr="00C05DFE" w:rsidRDefault="001F34DC" w:rsidP="00DF1FA5">
            <w:pPr>
              <w:spacing w:line="300" w:lineRule="auto"/>
              <w:rPr>
                <w:rFonts w:ascii="Avenir Next LT Pro" w:hAnsi="Avenir Next LT Pro"/>
                <w:sz w:val="24"/>
                <w:szCs w:val="24"/>
              </w:rPr>
            </w:pPr>
          </w:p>
        </w:tc>
      </w:tr>
      <w:tr w:rsidR="001F34DC" w:rsidRPr="005103EF" w14:paraId="692A142D" w14:textId="77777777" w:rsidTr="0493C241">
        <w:trPr>
          <w:trHeight w:val="50"/>
        </w:trPr>
        <w:tc>
          <w:tcPr>
            <w:tcW w:w="1950" w:type="dxa"/>
          </w:tcPr>
          <w:p w14:paraId="6154A9B7" w14:textId="4F2DE3E9" w:rsidR="001F34DC" w:rsidRPr="001F34DC" w:rsidRDefault="001F34DC" w:rsidP="001F34DC">
            <w:pPr>
              <w:spacing w:line="300" w:lineRule="auto"/>
              <w:rPr>
                <w:rFonts w:ascii="Avenir Next LT Pro" w:hAnsi="Avenir Next LT Pro"/>
                <w:b/>
                <w:bCs/>
                <w:color w:val="223279"/>
                <w:sz w:val="24"/>
                <w:szCs w:val="24"/>
              </w:rPr>
            </w:pPr>
            <w:r w:rsidRPr="00905445">
              <w:rPr>
                <w:rFonts w:ascii="Avenir Next LT Pro" w:hAnsi="Avenir Next LT Pro"/>
                <w:b/>
                <w:bCs/>
                <w:color w:val="223279"/>
                <w:sz w:val="24"/>
                <w:szCs w:val="24"/>
              </w:rPr>
              <w:lastRenderedPageBreak/>
              <w:t xml:space="preserve">1. </w:t>
            </w:r>
            <w:r w:rsidRPr="001F34DC">
              <w:rPr>
                <w:rFonts w:ascii="Avenir Next LT Pro" w:hAnsi="Avenir Next LT Pro"/>
                <w:b/>
                <w:bCs/>
                <w:color w:val="223279"/>
                <w:sz w:val="24"/>
                <w:szCs w:val="24"/>
              </w:rPr>
              <w:t xml:space="preserve">Good to be sceptical but </w:t>
            </w:r>
            <w:r>
              <w:rPr>
                <w:rFonts w:ascii="Avenir Next LT Pro" w:hAnsi="Avenir Next LT Pro"/>
                <w:b/>
                <w:bCs/>
                <w:color w:val="223279"/>
                <w:sz w:val="24"/>
                <w:szCs w:val="24"/>
              </w:rPr>
              <w:t xml:space="preserve">the </w:t>
            </w:r>
            <w:r w:rsidRPr="001F34DC">
              <w:rPr>
                <w:rFonts w:ascii="Avenir Next LT Pro" w:hAnsi="Avenir Next LT Pro"/>
                <w:b/>
                <w:bCs/>
                <w:color w:val="223279"/>
                <w:sz w:val="24"/>
                <w:szCs w:val="24"/>
              </w:rPr>
              <w:t>resurrection is believable</w:t>
            </w:r>
          </w:p>
          <w:p w14:paraId="69FFD598" w14:textId="242133FF" w:rsidR="001F34DC" w:rsidRPr="00905445" w:rsidRDefault="001F34DC" w:rsidP="001F34DC">
            <w:pPr>
              <w:spacing w:line="300" w:lineRule="auto"/>
              <w:rPr>
                <w:rFonts w:ascii="Avenir Next LT Pro" w:hAnsi="Avenir Next LT Pro"/>
                <w:b/>
                <w:bCs/>
                <w:color w:val="223279"/>
                <w:sz w:val="24"/>
                <w:szCs w:val="24"/>
              </w:rPr>
            </w:pPr>
            <w:r w:rsidRPr="0493C241">
              <w:rPr>
                <w:rFonts w:ascii="Avenir Next LT Pro" w:hAnsi="Avenir Next LT Pro"/>
                <w:b/>
                <w:bCs/>
                <w:color w:val="223279"/>
                <w:sz w:val="24"/>
                <w:szCs w:val="24"/>
              </w:rPr>
              <w:t>and rational</w:t>
            </w:r>
          </w:p>
        </w:tc>
        <w:tc>
          <w:tcPr>
            <w:tcW w:w="8115" w:type="dxa"/>
          </w:tcPr>
          <w:p w14:paraId="7D1B517A" w14:textId="7E7654DD" w:rsidR="001F34DC" w:rsidRPr="001F34DC" w:rsidRDefault="001F34DC" w:rsidP="06280768">
            <w:pPr>
              <w:pStyle w:val="ListParagraph"/>
              <w:numPr>
                <w:ilvl w:val="0"/>
                <w:numId w:val="4"/>
              </w:numPr>
              <w:shd w:val="clear" w:color="auto" w:fill="FFFFFF" w:themeFill="background1"/>
              <w:spacing w:line="300" w:lineRule="auto"/>
              <w:textAlignment w:val="baseline"/>
              <w:rPr>
                <w:rFonts w:ascii="Avenir Next LT Pro" w:hAnsi="Avenir Next LT Pro"/>
                <w:sz w:val="24"/>
                <w:szCs w:val="24"/>
              </w:rPr>
            </w:pPr>
            <w:r w:rsidRPr="0493C241">
              <w:rPr>
                <w:rFonts w:ascii="Avenir Next LT Pro" w:hAnsi="Avenir Next LT Pro"/>
                <w:sz w:val="24"/>
                <w:szCs w:val="24"/>
              </w:rPr>
              <w:t xml:space="preserve">Do religious people just believe without evidence? Did people 2000 years ago just believe because they were more gullible </w:t>
            </w:r>
            <w:r w:rsidR="612A9CAE" w:rsidRPr="0493C241">
              <w:rPr>
                <w:rFonts w:ascii="Avenir Next LT Pro" w:hAnsi="Avenir Next LT Pro"/>
                <w:sz w:val="24"/>
                <w:szCs w:val="24"/>
              </w:rPr>
              <w:t>—</w:t>
            </w:r>
            <w:r w:rsidRPr="0493C241">
              <w:rPr>
                <w:rFonts w:ascii="Avenir Next LT Pro" w:hAnsi="Avenir Next LT Pro"/>
                <w:sz w:val="24"/>
                <w:szCs w:val="24"/>
              </w:rPr>
              <w:t xml:space="preserve"> and less ‘scientific’ than us? Let’s look at some evidence for the resurrection.</w:t>
            </w:r>
          </w:p>
          <w:p w14:paraId="1C11A531" w14:textId="77777777" w:rsidR="001F34DC" w:rsidRPr="001F34DC" w:rsidRDefault="001F34DC" w:rsidP="001F34DC">
            <w:pPr>
              <w:pStyle w:val="ListParagraph"/>
              <w:shd w:val="clear" w:color="auto" w:fill="FFFFFF"/>
              <w:spacing w:line="300" w:lineRule="auto"/>
              <w:textAlignment w:val="baseline"/>
              <w:rPr>
                <w:rFonts w:ascii="Avenir Next LT Pro" w:hAnsi="Avenir Next LT Pro"/>
                <w:sz w:val="24"/>
                <w:szCs w:val="24"/>
              </w:rPr>
            </w:pPr>
          </w:p>
          <w:p w14:paraId="6BFB039E" w14:textId="4AE8B853" w:rsidR="001F34DC" w:rsidRPr="001F34DC" w:rsidRDefault="001F34DC" w:rsidP="06280768">
            <w:pPr>
              <w:pStyle w:val="ListParagraph"/>
              <w:numPr>
                <w:ilvl w:val="0"/>
                <w:numId w:val="4"/>
              </w:numPr>
              <w:shd w:val="clear" w:color="auto" w:fill="FFFFFF" w:themeFill="background1"/>
              <w:spacing w:line="300" w:lineRule="auto"/>
              <w:textAlignment w:val="baseline"/>
              <w:rPr>
                <w:rFonts w:ascii="Avenir Next LT Pro" w:hAnsi="Avenir Next LT Pro"/>
                <w:sz w:val="24"/>
                <w:szCs w:val="24"/>
              </w:rPr>
            </w:pPr>
            <w:r w:rsidRPr="0493C241">
              <w:rPr>
                <w:rFonts w:ascii="Avenir Next LT Pro" w:hAnsi="Avenir Next LT Pro"/>
                <w:sz w:val="24"/>
                <w:szCs w:val="24"/>
              </w:rPr>
              <w:t xml:space="preserve">In the story, Mary finds the tomb empty and runs to tell the others. She doesn’t just believe! John and Simon Peter run </w:t>
            </w:r>
            <w:proofErr w:type="gramStart"/>
            <w:r w:rsidRPr="0493C241">
              <w:rPr>
                <w:rFonts w:ascii="Avenir Next LT Pro" w:hAnsi="Avenir Next LT Pro"/>
                <w:sz w:val="24"/>
                <w:szCs w:val="24"/>
              </w:rPr>
              <w:t>back</w:t>
            </w:r>
            <w:proofErr w:type="gramEnd"/>
            <w:r w:rsidRPr="0493C241">
              <w:rPr>
                <w:rFonts w:ascii="Avenir Next LT Pro" w:hAnsi="Avenir Next LT Pro"/>
                <w:sz w:val="24"/>
                <w:szCs w:val="24"/>
              </w:rPr>
              <w:t xml:space="preserve"> and it says that Peter </w:t>
            </w:r>
            <w:r w:rsidR="407D0F47" w:rsidRPr="0493C241">
              <w:rPr>
                <w:rFonts w:ascii="Avenir Next LT Pro" w:hAnsi="Avenir Next LT Pro"/>
                <w:sz w:val="24"/>
                <w:szCs w:val="24"/>
              </w:rPr>
              <w:t>“</w:t>
            </w:r>
            <w:r w:rsidRPr="0493C241">
              <w:rPr>
                <w:rFonts w:ascii="Avenir Next LT Pro" w:hAnsi="Avenir Next LT Pro"/>
                <w:sz w:val="24"/>
                <w:szCs w:val="24"/>
              </w:rPr>
              <w:t>noticed the linen wrapping lying there</w:t>
            </w:r>
            <w:r w:rsidR="22CEB62D" w:rsidRPr="0493C241">
              <w:rPr>
                <w:rFonts w:ascii="Avenir Next LT Pro" w:hAnsi="Avenir Next LT Pro"/>
                <w:sz w:val="24"/>
                <w:szCs w:val="24"/>
              </w:rPr>
              <w:t>.”</w:t>
            </w:r>
            <w:r w:rsidRPr="0493C241">
              <w:rPr>
                <w:rFonts w:ascii="Avenir Next LT Pro" w:hAnsi="Avenir Next LT Pro"/>
                <w:sz w:val="24"/>
                <w:szCs w:val="24"/>
              </w:rPr>
              <w:t xml:space="preserve"> The Greek word for ‘noticed’ suggests ‘looking for an explanation</w:t>
            </w:r>
            <w:r w:rsidR="421D2FA4" w:rsidRPr="0493C241">
              <w:rPr>
                <w:rFonts w:ascii="Avenir Next LT Pro" w:hAnsi="Avenir Next LT Pro"/>
                <w:sz w:val="24"/>
                <w:szCs w:val="24"/>
              </w:rPr>
              <w:t>.</w:t>
            </w:r>
            <w:r w:rsidRPr="0493C241">
              <w:rPr>
                <w:rFonts w:ascii="Avenir Next LT Pro" w:hAnsi="Avenir Next LT Pro"/>
                <w:sz w:val="24"/>
                <w:szCs w:val="24"/>
              </w:rPr>
              <w:t xml:space="preserve">’ </w:t>
            </w:r>
          </w:p>
          <w:p w14:paraId="17C6B4CB" w14:textId="77777777" w:rsidR="001F34DC" w:rsidRPr="001F34DC" w:rsidRDefault="001F34DC" w:rsidP="001F34DC">
            <w:pPr>
              <w:pStyle w:val="ListParagraph"/>
              <w:shd w:val="clear" w:color="auto" w:fill="FFFFFF"/>
              <w:spacing w:line="300" w:lineRule="auto"/>
              <w:textAlignment w:val="baseline"/>
              <w:rPr>
                <w:rFonts w:ascii="Avenir Next LT Pro" w:hAnsi="Avenir Next LT Pro"/>
                <w:sz w:val="24"/>
                <w:szCs w:val="24"/>
              </w:rPr>
            </w:pPr>
          </w:p>
          <w:p w14:paraId="3D1294E8" w14:textId="4B414294" w:rsidR="001F34DC" w:rsidRPr="001F34DC" w:rsidRDefault="001F34DC" w:rsidP="06280768">
            <w:pPr>
              <w:pStyle w:val="ListParagraph"/>
              <w:numPr>
                <w:ilvl w:val="0"/>
                <w:numId w:val="4"/>
              </w:numPr>
              <w:shd w:val="clear" w:color="auto" w:fill="FFFFFF" w:themeFill="background1"/>
              <w:spacing w:line="300" w:lineRule="auto"/>
              <w:textAlignment w:val="baseline"/>
              <w:rPr>
                <w:rFonts w:ascii="Avenir Next LT Pro" w:hAnsi="Avenir Next LT Pro"/>
                <w:sz w:val="24"/>
                <w:szCs w:val="24"/>
              </w:rPr>
            </w:pPr>
            <w:r w:rsidRPr="0493C241">
              <w:rPr>
                <w:rFonts w:ascii="Avenir Next LT Pro" w:hAnsi="Avenir Next LT Pro"/>
                <w:sz w:val="24"/>
                <w:szCs w:val="24"/>
              </w:rPr>
              <w:t xml:space="preserve">He may have been thinking, </w:t>
            </w:r>
            <w:r w:rsidR="56015935" w:rsidRPr="0493C241">
              <w:rPr>
                <w:rFonts w:ascii="Avenir Next LT Pro" w:hAnsi="Avenir Next LT Pro"/>
                <w:sz w:val="24"/>
                <w:szCs w:val="24"/>
              </w:rPr>
              <w:t>“</w:t>
            </w:r>
            <w:r w:rsidRPr="0493C241">
              <w:rPr>
                <w:rFonts w:ascii="Avenir Next LT Pro" w:hAnsi="Avenir Next LT Pro"/>
                <w:sz w:val="24"/>
                <w:szCs w:val="24"/>
              </w:rPr>
              <w:t>If gravediggers, why take the body and leave behind the linen and valuable spices? If disciples, why would they dishonour him by taking him out of the linen?</w:t>
            </w:r>
            <w:r w:rsidR="6C72636E" w:rsidRPr="0493C241">
              <w:rPr>
                <w:rFonts w:ascii="Avenir Next LT Pro" w:hAnsi="Avenir Next LT Pro"/>
                <w:sz w:val="24"/>
                <w:szCs w:val="24"/>
              </w:rPr>
              <w:t>”</w:t>
            </w:r>
          </w:p>
          <w:p w14:paraId="0CE754DD" w14:textId="77777777" w:rsidR="001F34DC" w:rsidRPr="001F34DC" w:rsidRDefault="001F34DC" w:rsidP="001F34DC">
            <w:pPr>
              <w:pStyle w:val="ListParagraph"/>
              <w:shd w:val="clear" w:color="auto" w:fill="FFFFFF"/>
              <w:spacing w:line="300" w:lineRule="auto"/>
              <w:textAlignment w:val="baseline"/>
              <w:rPr>
                <w:rFonts w:ascii="Avenir Next LT Pro" w:hAnsi="Avenir Next LT Pro"/>
                <w:sz w:val="24"/>
                <w:szCs w:val="24"/>
              </w:rPr>
            </w:pPr>
          </w:p>
          <w:p w14:paraId="21AF47D4" w14:textId="6266E074" w:rsidR="001F34DC" w:rsidRPr="001F34DC" w:rsidRDefault="001F34DC" w:rsidP="06280768">
            <w:pPr>
              <w:pStyle w:val="ListParagraph"/>
              <w:numPr>
                <w:ilvl w:val="0"/>
                <w:numId w:val="4"/>
              </w:numPr>
              <w:shd w:val="clear" w:color="auto" w:fill="FFFFFF" w:themeFill="background1"/>
              <w:spacing w:line="300" w:lineRule="auto"/>
              <w:textAlignment w:val="baseline"/>
              <w:rPr>
                <w:rFonts w:ascii="Avenir Next LT Pro" w:hAnsi="Avenir Next LT Pro"/>
                <w:sz w:val="24"/>
                <w:szCs w:val="24"/>
              </w:rPr>
            </w:pPr>
            <w:r w:rsidRPr="0493C241">
              <w:rPr>
                <w:rFonts w:ascii="Avenir Next LT Pro" w:hAnsi="Avenir Next LT Pro"/>
                <w:sz w:val="24"/>
                <w:szCs w:val="24"/>
              </w:rPr>
              <w:t>The resurrection of a person from the dead was as unexpected and unbelievable for them as it is for us. They too needed to see Jesus before they believed. Thomas asked to put his fingers in his wounds before he would believe.</w:t>
            </w:r>
          </w:p>
          <w:p w14:paraId="5C634391" w14:textId="77777777" w:rsidR="001F34DC" w:rsidRPr="001F34DC" w:rsidRDefault="001F34DC" w:rsidP="001F34DC">
            <w:pPr>
              <w:pStyle w:val="ListParagraph"/>
              <w:shd w:val="clear" w:color="auto" w:fill="FFFFFF"/>
              <w:spacing w:line="300" w:lineRule="auto"/>
              <w:textAlignment w:val="baseline"/>
              <w:rPr>
                <w:rFonts w:ascii="Avenir Next LT Pro" w:hAnsi="Avenir Next LT Pro"/>
                <w:sz w:val="24"/>
                <w:szCs w:val="24"/>
              </w:rPr>
            </w:pPr>
          </w:p>
          <w:p w14:paraId="3CFE4D44" w14:textId="496EAF7C" w:rsidR="001F34DC" w:rsidRPr="001F34DC" w:rsidRDefault="001F34DC" w:rsidP="59A6F03D">
            <w:pPr>
              <w:pStyle w:val="ListParagraph"/>
              <w:numPr>
                <w:ilvl w:val="0"/>
                <w:numId w:val="4"/>
              </w:numPr>
              <w:shd w:val="clear" w:color="auto" w:fill="FFFFFF" w:themeFill="background1"/>
              <w:spacing w:line="300" w:lineRule="auto"/>
              <w:textAlignment w:val="baseline"/>
              <w:rPr>
                <w:rFonts w:ascii="Avenir Next LT Pro" w:hAnsi="Avenir Next LT Pro"/>
                <w:sz w:val="24"/>
                <w:szCs w:val="24"/>
              </w:rPr>
            </w:pPr>
            <w:r w:rsidRPr="0493C241">
              <w:rPr>
                <w:rFonts w:ascii="Avenir Next LT Pro" w:hAnsi="Avenir Next LT Pro"/>
                <w:sz w:val="24"/>
                <w:szCs w:val="24"/>
              </w:rPr>
              <w:t xml:space="preserve">What is our evidence? Firstly, Mary </w:t>
            </w:r>
            <w:proofErr w:type="spellStart"/>
            <w:r w:rsidRPr="0493C241">
              <w:rPr>
                <w:rFonts w:ascii="Avenir Next LT Pro" w:hAnsi="Avenir Next LT Pro"/>
                <w:sz w:val="24"/>
                <w:szCs w:val="24"/>
              </w:rPr>
              <w:t>Magdelene</w:t>
            </w:r>
            <w:proofErr w:type="spellEnd"/>
            <w:r w:rsidRPr="0493C241">
              <w:rPr>
                <w:rFonts w:ascii="Avenir Next LT Pro" w:hAnsi="Avenir Next LT Pro"/>
                <w:sz w:val="24"/>
                <w:szCs w:val="24"/>
              </w:rPr>
              <w:t xml:space="preserve"> as an </w:t>
            </w:r>
            <w:r w:rsidR="51D271E0" w:rsidRPr="0493C241">
              <w:rPr>
                <w:rFonts w:ascii="Avenir Next LT Pro" w:hAnsi="Avenir Next LT Pro"/>
                <w:sz w:val="24"/>
                <w:szCs w:val="24"/>
              </w:rPr>
              <w:t>eyewitness</w:t>
            </w:r>
            <w:r w:rsidRPr="0493C241">
              <w:rPr>
                <w:rFonts w:ascii="Avenir Next LT Pro" w:hAnsi="Avenir Next LT Pro"/>
                <w:sz w:val="24"/>
                <w:szCs w:val="24"/>
              </w:rPr>
              <w:t>.</w:t>
            </w:r>
            <w:r>
              <w:br/>
            </w:r>
            <w:r>
              <w:br/>
            </w:r>
            <w:proofErr w:type="spellStart"/>
            <w:r w:rsidRPr="0493C241">
              <w:rPr>
                <w:rFonts w:ascii="Avenir Next LT Pro" w:hAnsi="Avenir Next LT Pro"/>
                <w:sz w:val="24"/>
                <w:szCs w:val="24"/>
              </w:rPr>
              <w:t>Celsus</w:t>
            </w:r>
            <w:proofErr w:type="spellEnd"/>
            <w:r w:rsidRPr="0493C241">
              <w:rPr>
                <w:rFonts w:ascii="Avenir Next LT Pro" w:hAnsi="Avenir Next LT Pro"/>
                <w:sz w:val="24"/>
                <w:szCs w:val="24"/>
              </w:rPr>
              <w:t xml:space="preserve">, a second century Greek philosopher opposed to the Christian faith complained, </w:t>
            </w:r>
            <w:r w:rsidR="041BB19E" w:rsidRPr="0493C241">
              <w:rPr>
                <w:rFonts w:ascii="Avenir Next LT Pro" w:hAnsi="Avenir Next LT Pro"/>
                <w:sz w:val="24"/>
                <w:szCs w:val="24"/>
              </w:rPr>
              <w:t>“</w:t>
            </w:r>
            <w:r w:rsidRPr="0493C241">
              <w:rPr>
                <w:rFonts w:ascii="Avenir Next LT Pro" w:hAnsi="Avenir Next LT Pro"/>
                <w:sz w:val="24"/>
                <w:szCs w:val="24"/>
              </w:rPr>
              <w:t>How can anyone expect rational men to listen to the testimony of a hysterical female!</w:t>
            </w:r>
            <w:r w:rsidR="2A23E72D" w:rsidRPr="0493C241">
              <w:rPr>
                <w:rFonts w:ascii="Avenir Next LT Pro" w:hAnsi="Avenir Next LT Pro"/>
                <w:sz w:val="24"/>
                <w:szCs w:val="24"/>
              </w:rPr>
              <w:t>”</w:t>
            </w:r>
          </w:p>
          <w:p w14:paraId="02E6F1F0" w14:textId="77777777" w:rsidR="001F34DC" w:rsidRPr="001F34DC" w:rsidRDefault="001F34DC" w:rsidP="001F34DC">
            <w:pPr>
              <w:pStyle w:val="ListParagraph"/>
              <w:shd w:val="clear" w:color="auto" w:fill="FFFFFF"/>
              <w:spacing w:line="300" w:lineRule="auto"/>
              <w:textAlignment w:val="baseline"/>
              <w:rPr>
                <w:rFonts w:ascii="Avenir Next LT Pro" w:hAnsi="Avenir Next LT Pro"/>
                <w:sz w:val="24"/>
                <w:szCs w:val="24"/>
              </w:rPr>
            </w:pPr>
          </w:p>
          <w:p w14:paraId="70DC3B8F" w14:textId="10A72A09" w:rsidR="001F34DC" w:rsidRPr="001F34DC" w:rsidRDefault="001F34DC" w:rsidP="59A6F03D">
            <w:pPr>
              <w:shd w:val="clear" w:color="auto" w:fill="FFFFFF" w:themeFill="background1"/>
              <w:spacing w:line="300" w:lineRule="auto"/>
              <w:ind w:left="720"/>
              <w:textAlignment w:val="baseline"/>
              <w:rPr>
                <w:rFonts w:ascii="Avenir Next LT Pro" w:hAnsi="Avenir Next LT Pro"/>
                <w:sz w:val="24"/>
                <w:szCs w:val="24"/>
              </w:rPr>
            </w:pPr>
            <w:r w:rsidRPr="0493C241">
              <w:rPr>
                <w:rFonts w:ascii="Avenir Next LT Pro" w:hAnsi="Avenir Next LT Pro"/>
                <w:sz w:val="24"/>
                <w:szCs w:val="24"/>
              </w:rPr>
              <w:t xml:space="preserve">In the first and second centuries, women were not allowed to give evidence in court. They were seen to be unreliable witnesses </w:t>
            </w:r>
            <w:r w:rsidR="4BC4D607" w:rsidRPr="0493C241">
              <w:rPr>
                <w:rFonts w:ascii="Avenir Next LT Pro" w:hAnsi="Avenir Next LT Pro"/>
                <w:sz w:val="24"/>
                <w:szCs w:val="24"/>
              </w:rPr>
              <w:t>—</w:t>
            </w:r>
            <w:r w:rsidRPr="0493C241">
              <w:rPr>
                <w:rFonts w:ascii="Avenir Next LT Pro" w:hAnsi="Avenir Next LT Pro"/>
                <w:sz w:val="24"/>
                <w:szCs w:val="24"/>
              </w:rPr>
              <w:t xml:space="preserve"> </w:t>
            </w:r>
            <w:r w:rsidRPr="0493C241">
              <w:rPr>
                <w:rFonts w:ascii="Avenir Next LT Pro" w:hAnsi="Avenir Next LT Pro"/>
                <w:sz w:val="24"/>
                <w:szCs w:val="24"/>
              </w:rPr>
              <w:lastRenderedPageBreak/>
              <w:t>and yet all the Gospels point to women as the first witnesses of the resurrection. If it was an invented belief and you wanted to persuade people, you would never say that women were the first witnesses!</w:t>
            </w:r>
          </w:p>
          <w:p w14:paraId="4BE5BFB5" w14:textId="77777777" w:rsidR="001F34DC" w:rsidRPr="001F34DC" w:rsidRDefault="001F34DC" w:rsidP="001F34DC">
            <w:pPr>
              <w:pStyle w:val="ListParagraph"/>
              <w:shd w:val="clear" w:color="auto" w:fill="FFFFFF"/>
              <w:spacing w:line="300" w:lineRule="auto"/>
              <w:textAlignment w:val="baseline"/>
              <w:rPr>
                <w:rFonts w:ascii="Avenir Next LT Pro" w:hAnsi="Avenir Next LT Pro"/>
                <w:sz w:val="24"/>
                <w:szCs w:val="24"/>
              </w:rPr>
            </w:pPr>
          </w:p>
          <w:p w14:paraId="47F85CBE" w14:textId="11889E0F" w:rsidR="001F34DC" w:rsidRPr="001F34DC" w:rsidRDefault="001F34DC" w:rsidP="06280768">
            <w:pPr>
              <w:pStyle w:val="ListParagraph"/>
              <w:numPr>
                <w:ilvl w:val="0"/>
                <w:numId w:val="4"/>
              </w:numPr>
              <w:shd w:val="clear" w:color="auto" w:fill="FFFFFF" w:themeFill="background1"/>
              <w:spacing w:line="300" w:lineRule="auto"/>
              <w:textAlignment w:val="baseline"/>
              <w:rPr>
                <w:rFonts w:ascii="Avenir Next LT Pro" w:hAnsi="Avenir Next LT Pro"/>
                <w:sz w:val="24"/>
                <w:szCs w:val="24"/>
              </w:rPr>
            </w:pPr>
            <w:r w:rsidRPr="0493C241">
              <w:rPr>
                <w:rFonts w:ascii="Avenir Next LT Pro" w:hAnsi="Avenir Next LT Pro"/>
                <w:sz w:val="24"/>
                <w:szCs w:val="24"/>
              </w:rPr>
              <w:t>In 1 Corinthians 15</w:t>
            </w:r>
            <w:r w:rsidR="0A69BB39" w:rsidRPr="0493C241">
              <w:rPr>
                <w:rFonts w:ascii="Avenir Next LT Pro" w:hAnsi="Avenir Next LT Pro"/>
                <w:sz w:val="24"/>
                <w:szCs w:val="24"/>
              </w:rPr>
              <w:t>:3-7</w:t>
            </w:r>
            <w:r w:rsidRPr="0493C241">
              <w:rPr>
                <w:rFonts w:ascii="Avenir Next LT Pro" w:hAnsi="Avenir Next LT Pro"/>
                <w:sz w:val="24"/>
                <w:szCs w:val="24"/>
              </w:rPr>
              <w:t xml:space="preserve">, Paul speaks of scores of people who saw Jesus </w:t>
            </w:r>
            <w:r w:rsidR="69C5E460" w:rsidRPr="0493C241">
              <w:rPr>
                <w:rFonts w:ascii="Avenir Next LT Pro" w:hAnsi="Avenir Next LT Pro"/>
                <w:sz w:val="24"/>
                <w:szCs w:val="24"/>
              </w:rPr>
              <w:t>—</w:t>
            </w:r>
            <w:r w:rsidRPr="0493C241">
              <w:rPr>
                <w:rFonts w:ascii="Avenir Next LT Pro" w:hAnsi="Avenir Next LT Pro"/>
                <w:sz w:val="24"/>
                <w:szCs w:val="24"/>
              </w:rPr>
              <w:t xml:space="preserve"> and invited the Corinthians to speak to the </w:t>
            </w:r>
            <w:bookmarkStart w:id="1" w:name="_Int_Stg4GxmG"/>
            <w:proofErr w:type="gramStart"/>
            <w:r w:rsidRPr="0493C241">
              <w:rPr>
                <w:rFonts w:ascii="Avenir Next LT Pro" w:hAnsi="Avenir Next LT Pro"/>
                <w:sz w:val="24"/>
                <w:szCs w:val="24"/>
              </w:rPr>
              <w:t>eye-witnesses</w:t>
            </w:r>
            <w:bookmarkEnd w:id="1"/>
            <w:proofErr w:type="gramEnd"/>
            <w:r w:rsidRPr="0493C241">
              <w:rPr>
                <w:rFonts w:ascii="Avenir Next LT Pro" w:hAnsi="Avenir Next LT Pro"/>
                <w:sz w:val="24"/>
                <w:szCs w:val="24"/>
              </w:rPr>
              <w:t>:</w:t>
            </w:r>
          </w:p>
          <w:p w14:paraId="1E0AC4A2" w14:textId="77777777" w:rsidR="001F34DC" w:rsidRPr="001F34DC" w:rsidRDefault="001F34DC" w:rsidP="001F34DC">
            <w:pPr>
              <w:pStyle w:val="ListParagraph"/>
              <w:shd w:val="clear" w:color="auto" w:fill="FFFFFF"/>
              <w:spacing w:line="300" w:lineRule="auto"/>
              <w:textAlignment w:val="baseline"/>
              <w:rPr>
                <w:rFonts w:ascii="Avenir Next LT Pro" w:hAnsi="Avenir Next LT Pro"/>
                <w:sz w:val="24"/>
                <w:szCs w:val="24"/>
              </w:rPr>
            </w:pPr>
          </w:p>
          <w:p w14:paraId="1E264C00" w14:textId="204471C3" w:rsidR="001F34DC" w:rsidRPr="001F34DC" w:rsidRDefault="001F34DC" w:rsidP="001F34DC">
            <w:pPr>
              <w:pStyle w:val="ListParagraph"/>
              <w:shd w:val="clear" w:color="auto" w:fill="FFFFFF"/>
              <w:spacing w:line="300" w:lineRule="auto"/>
              <w:textAlignment w:val="baseline"/>
              <w:rPr>
                <w:rFonts w:ascii="Avenir Next LT Pro" w:hAnsi="Avenir Next LT Pro"/>
                <w:i/>
                <w:iCs/>
                <w:sz w:val="24"/>
                <w:szCs w:val="24"/>
              </w:rPr>
            </w:pPr>
            <w:r w:rsidRPr="001F34DC">
              <w:rPr>
                <w:rFonts w:ascii="Avenir Next LT Pro" w:hAnsi="Avenir Next LT Pro"/>
                <w:i/>
                <w:iCs/>
                <w:sz w:val="24"/>
                <w:szCs w:val="24"/>
              </w:rPr>
              <w:t xml:space="preserve">I passed on to you what was most important and what had also been passed on to me. Christ died for our sins, just as the Scriptures said. He was buried, and he was raised from the dead on the third day, just as the Scriptures said. He was seen by Peter and then by the Twelve. After that, he was seen by more than 500 of his followers at one time, most of whom are still alive, though some have died. Then he was seen by James and later by all the apostles. </w:t>
            </w:r>
          </w:p>
          <w:p w14:paraId="3E3E6AFA" w14:textId="77777777" w:rsidR="001F34DC" w:rsidRPr="001F34DC" w:rsidRDefault="001F34DC" w:rsidP="001F34DC">
            <w:pPr>
              <w:pStyle w:val="ListParagraph"/>
              <w:shd w:val="clear" w:color="auto" w:fill="FFFFFF"/>
              <w:spacing w:line="300" w:lineRule="auto"/>
              <w:textAlignment w:val="baseline"/>
              <w:rPr>
                <w:rFonts w:ascii="Avenir Next LT Pro" w:hAnsi="Avenir Next LT Pro"/>
                <w:sz w:val="24"/>
                <w:szCs w:val="24"/>
              </w:rPr>
            </w:pPr>
          </w:p>
          <w:p w14:paraId="7B9ABD87" w14:textId="77777777" w:rsidR="001F34DC" w:rsidRPr="001F34DC" w:rsidRDefault="001F34DC" w:rsidP="06280768">
            <w:pPr>
              <w:pStyle w:val="ListParagraph"/>
              <w:numPr>
                <w:ilvl w:val="0"/>
                <w:numId w:val="4"/>
              </w:numPr>
              <w:shd w:val="clear" w:color="auto" w:fill="FFFFFF" w:themeFill="background1"/>
              <w:spacing w:line="300" w:lineRule="auto"/>
              <w:textAlignment w:val="baseline"/>
              <w:rPr>
                <w:rFonts w:ascii="Avenir Next LT Pro" w:hAnsi="Avenir Next LT Pro"/>
                <w:sz w:val="24"/>
                <w:szCs w:val="24"/>
              </w:rPr>
            </w:pPr>
            <w:r w:rsidRPr="06280768">
              <w:rPr>
                <w:rFonts w:ascii="Avenir Next LT Pro" w:hAnsi="Avenir Next LT Pro"/>
                <w:sz w:val="24"/>
                <w:szCs w:val="24"/>
              </w:rPr>
              <w:t xml:space="preserve">Secondly, these are people whose lives were radically changed. How do </w:t>
            </w:r>
            <w:bookmarkStart w:id="2" w:name="_Int_gzuArQVT"/>
            <w:proofErr w:type="spellStart"/>
            <w:r w:rsidRPr="06280768">
              <w:rPr>
                <w:rFonts w:ascii="Avenir Next LT Pro" w:hAnsi="Avenir Next LT Pro"/>
                <w:sz w:val="24"/>
                <w:szCs w:val="24"/>
              </w:rPr>
              <w:t>you</w:t>
            </w:r>
            <w:bookmarkEnd w:id="2"/>
            <w:proofErr w:type="spellEnd"/>
            <w:r w:rsidRPr="06280768">
              <w:rPr>
                <w:rFonts w:ascii="Avenir Next LT Pro" w:hAnsi="Avenir Next LT Pro"/>
                <w:sz w:val="24"/>
                <w:szCs w:val="24"/>
              </w:rPr>
              <w:t xml:space="preserve"> account for the radical changes in the lives of people who were confused and afraid when Jesus was arrested and killed? There had been others who claimed to be Messianic leaders, but after their deaths, clearly understood that they were not the Messiah.</w:t>
            </w:r>
          </w:p>
          <w:p w14:paraId="7A65D388" w14:textId="77777777" w:rsidR="001F34DC" w:rsidRPr="001F34DC" w:rsidRDefault="001F34DC" w:rsidP="001F34DC">
            <w:pPr>
              <w:pStyle w:val="ListParagraph"/>
              <w:shd w:val="clear" w:color="auto" w:fill="FFFFFF"/>
              <w:spacing w:line="300" w:lineRule="auto"/>
              <w:textAlignment w:val="baseline"/>
              <w:rPr>
                <w:rFonts w:ascii="Avenir Next LT Pro" w:hAnsi="Avenir Next LT Pro"/>
                <w:sz w:val="24"/>
                <w:szCs w:val="24"/>
              </w:rPr>
            </w:pPr>
          </w:p>
          <w:p w14:paraId="4A3EE027" w14:textId="2FF7F6D0" w:rsidR="001F34DC" w:rsidRPr="001F34DC" w:rsidRDefault="001F34DC" w:rsidP="06280768">
            <w:pPr>
              <w:pStyle w:val="ListParagraph"/>
              <w:numPr>
                <w:ilvl w:val="0"/>
                <w:numId w:val="4"/>
              </w:numPr>
              <w:shd w:val="clear" w:color="auto" w:fill="FFFFFF" w:themeFill="background1"/>
              <w:spacing w:line="300" w:lineRule="auto"/>
              <w:textAlignment w:val="baseline"/>
              <w:rPr>
                <w:rFonts w:ascii="Segoe UI" w:eastAsia="Times New Roman" w:hAnsi="Segoe UI" w:cs="Segoe UI"/>
                <w:color w:val="454545"/>
                <w:sz w:val="23"/>
                <w:szCs w:val="23"/>
                <w:lang w:eastAsia="en-AU"/>
              </w:rPr>
            </w:pPr>
            <w:r w:rsidRPr="0493C241">
              <w:rPr>
                <w:rFonts w:ascii="Avenir Next LT Pro" w:hAnsi="Avenir Next LT Pro"/>
                <w:sz w:val="24"/>
                <w:szCs w:val="24"/>
              </w:rPr>
              <w:t xml:space="preserve">A Japanese writer </w:t>
            </w:r>
            <w:proofErr w:type="spellStart"/>
            <w:r w:rsidRPr="0493C241">
              <w:rPr>
                <w:rFonts w:ascii="Avenir Next LT Pro" w:hAnsi="Avenir Next LT Pro"/>
                <w:sz w:val="24"/>
                <w:szCs w:val="24"/>
              </w:rPr>
              <w:t>Shusaki</w:t>
            </w:r>
            <w:proofErr w:type="spellEnd"/>
            <w:r w:rsidRPr="0493C241">
              <w:rPr>
                <w:rFonts w:ascii="Avenir Next LT Pro" w:hAnsi="Avenir Next LT Pro"/>
                <w:sz w:val="24"/>
                <w:szCs w:val="24"/>
              </w:rPr>
              <w:t xml:space="preserve"> Endo said, </w:t>
            </w:r>
            <w:r w:rsidR="76052877" w:rsidRPr="0493C241">
              <w:rPr>
                <w:rFonts w:ascii="Avenir Next LT Pro" w:hAnsi="Avenir Next LT Pro"/>
                <w:sz w:val="24"/>
                <w:szCs w:val="24"/>
              </w:rPr>
              <w:t>“</w:t>
            </w:r>
            <w:r w:rsidRPr="0493C241">
              <w:rPr>
                <w:rFonts w:ascii="Avenir Next LT Pro" w:hAnsi="Avenir Next LT Pro"/>
                <w:sz w:val="24"/>
                <w:szCs w:val="24"/>
              </w:rPr>
              <w:t xml:space="preserve">If you don’t believe in the resurrection, you will be forced to believe that what did hit the disciples was some other amazing event </w:t>
            </w:r>
            <w:r w:rsidR="06E41EF8" w:rsidRPr="0493C241">
              <w:rPr>
                <w:rFonts w:ascii="Avenir Next LT Pro" w:hAnsi="Avenir Next LT Pro"/>
                <w:sz w:val="24"/>
                <w:szCs w:val="24"/>
              </w:rPr>
              <w:t>—</w:t>
            </w:r>
            <w:r w:rsidRPr="0493C241">
              <w:rPr>
                <w:rFonts w:ascii="Avenir Next LT Pro" w:hAnsi="Avenir Next LT Pro"/>
                <w:sz w:val="24"/>
                <w:szCs w:val="24"/>
              </w:rPr>
              <w:t xml:space="preserve"> different in kind but equal in force in its intensity.</w:t>
            </w:r>
            <w:r w:rsidR="4244A358" w:rsidRPr="0493C241">
              <w:rPr>
                <w:rFonts w:ascii="Avenir Next LT Pro" w:hAnsi="Avenir Next LT Pro"/>
                <w:sz w:val="24"/>
                <w:szCs w:val="24"/>
              </w:rPr>
              <w:t>”</w:t>
            </w:r>
            <w:r w:rsidRPr="0493C241">
              <w:rPr>
                <w:rFonts w:ascii="Avenir Next LT Pro" w:hAnsi="Avenir Next LT Pro"/>
                <w:sz w:val="24"/>
                <w:szCs w:val="24"/>
              </w:rPr>
              <w:t xml:space="preserve"> </w:t>
            </w:r>
          </w:p>
        </w:tc>
      </w:tr>
      <w:tr w:rsidR="001F34DC" w:rsidRPr="005103EF" w14:paraId="732132DA" w14:textId="77777777" w:rsidTr="0493C241">
        <w:trPr>
          <w:trHeight w:val="50"/>
        </w:trPr>
        <w:tc>
          <w:tcPr>
            <w:tcW w:w="1950" w:type="dxa"/>
          </w:tcPr>
          <w:p w14:paraId="21BF8CEA" w14:textId="0FAB4A29" w:rsidR="001F34DC" w:rsidRPr="00905445" w:rsidRDefault="001F34DC" w:rsidP="00DF1FA5">
            <w:pPr>
              <w:rPr>
                <w:rFonts w:ascii="Avenir Next LT Pro" w:hAnsi="Avenir Next LT Pro"/>
                <w:b/>
                <w:bCs/>
                <w:color w:val="223279"/>
                <w:sz w:val="24"/>
                <w:szCs w:val="24"/>
              </w:rPr>
            </w:pPr>
            <w:r>
              <w:rPr>
                <w:rFonts w:ascii="Avenir Next LT Pro" w:hAnsi="Avenir Next LT Pro"/>
                <w:b/>
                <w:bCs/>
                <w:color w:val="223279"/>
                <w:sz w:val="24"/>
                <w:szCs w:val="24"/>
              </w:rPr>
              <w:lastRenderedPageBreak/>
              <w:t>P</w:t>
            </w:r>
            <w:r w:rsidRPr="00905445">
              <w:rPr>
                <w:rFonts w:ascii="Avenir Next LT Pro" w:hAnsi="Avenir Next LT Pro"/>
                <w:b/>
                <w:bCs/>
                <w:color w:val="223279"/>
                <w:sz w:val="24"/>
                <w:szCs w:val="24"/>
              </w:rPr>
              <w:t xml:space="preserve">oint 1: </w:t>
            </w:r>
          </w:p>
          <w:p w14:paraId="4C8DBFCE" w14:textId="77777777" w:rsidR="001F34DC" w:rsidRPr="00905445" w:rsidRDefault="001F34DC" w:rsidP="00DF1FA5">
            <w:pPr>
              <w:rPr>
                <w:rFonts w:ascii="Avenir Next LT Pro" w:hAnsi="Avenir Next LT Pro"/>
                <w:sz w:val="24"/>
                <w:szCs w:val="24"/>
              </w:rPr>
            </w:pPr>
          </w:p>
        </w:tc>
        <w:tc>
          <w:tcPr>
            <w:tcW w:w="8115" w:type="dxa"/>
          </w:tcPr>
          <w:p w14:paraId="38000088" w14:textId="7072EF7B" w:rsidR="001F34DC" w:rsidRPr="00905445" w:rsidRDefault="001F34DC" w:rsidP="59A6F03D">
            <w:pPr>
              <w:rPr>
                <w:rFonts w:ascii="Avenir Next LT Pro" w:hAnsi="Avenir Next LT Pro"/>
                <w:i/>
                <w:iCs/>
                <w:sz w:val="24"/>
                <w:szCs w:val="24"/>
              </w:rPr>
            </w:pPr>
            <w:r w:rsidRPr="59A6F03D">
              <w:rPr>
                <w:rFonts w:ascii="Avenir Next LT Pro" w:hAnsi="Avenir Next LT Pro"/>
                <w:i/>
                <w:iCs/>
                <w:sz w:val="24"/>
                <w:szCs w:val="24"/>
              </w:rPr>
              <w:t>It is good to be sceptical, b</w:t>
            </w:r>
            <w:r w:rsidR="30A0B257" w:rsidRPr="59A6F03D">
              <w:rPr>
                <w:rFonts w:ascii="Avenir Next LT Pro" w:hAnsi="Avenir Next LT Pro"/>
                <w:i/>
                <w:iCs/>
                <w:sz w:val="24"/>
                <w:szCs w:val="24"/>
              </w:rPr>
              <w:t>u</w:t>
            </w:r>
            <w:r w:rsidRPr="59A6F03D">
              <w:rPr>
                <w:rFonts w:ascii="Avenir Next LT Pro" w:hAnsi="Avenir Next LT Pro"/>
                <w:i/>
                <w:iCs/>
                <w:sz w:val="24"/>
                <w:szCs w:val="24"/>
              </w:rPr>
              <w:t xml:space="preserve">t the resurrection is believable and rational. </w:t>
            </w:r>
          </w:p>
        </w:tc>
      </w:tr>
      <w:tr w:rsidR="001F34DC" w:rsidRPr="0034702A" w14:paraId="307F698A" w14:textId="77777777" w:rsidTr="0493C241">
        <w:trPr>
          <w:trHeight w:val="50"/>
        </w:trPr>
        <w:tc>
          <w:tcPr>
            <w:tcW w:w="1950" w:type="dxa"/>
          </w:tcPr>
          <w:p w14:paraId="5BA8C00B" w14:textId="491532FA" w:rsidR="001F34DC" w:rsidRPr="0034702A" w:rsidRDefault="001F34DC" w:rsidP="06280768">
            <w:pPr>
              <w:spacing w:line="300" w:lineRule="auto"/>
              <w:rPr>
                <w:rFonts w:ascii="Avenir Next LT Pro" w:hAnsi="Avenir Next LT Pro" w:cs="Arial"/>
                <w:b/>
                <w:bCs/>
                <w:sz w:val="24"/>
                <w:szCs w:val="24"/>
                <w:shd w:val="clear" w:color="auto" w:fill="FFFFCC"/>
              </w:rPr>
            </w:pPr>
            <w:r w:rsidRPr="0493C241">
              <w:rPr>
                <w:rFonts w:ascii="Avenir Next LT Pro" w:hAnsi="Avenir Next LT Pro"/>
                <w:b/>
                <w:bCs/>
                <w:color w:val="223279"/>
                <w:sz w:val="24"/>
                <w:szCs w:val="24"/>
              </w:rPr>
              <w:t xml:space="preserve">2. The resurrection is personal and merciful </w:t>
            </w:r>
          </w:p>
        </w:tc>
        <w:tc>
          <w:tcPr>
            <w:tcW w:w="8115" w:type="dxa"/>
          </w:tcPr>
          <w:p w14:paraId="138DF25F" w14:textId="18272FCE" w:rsidR="001F34DC" w:rsidRPr="001F34DC" w:rsidRDefault="001F34DC" w:rsidP="001F34DC">
            <w:pPr>
              <w:pStyle w:val="ListParagraph"/>
              <w:numPr>
                <w:ilvl w:val="0"/>
                <w:numId w:val="3"/>
              </w:numPr>
              <w:shd w:val="clear" w:color="auto" w:fill="FFFFFF" w:themeFill="background1"/>
              <w:spacing w:line="300" w:lineRule="auto"/>
              <w:textAlignment w:val="baseline"/>
              <w:rPr>
                <w:rFonts w:ascii="Avenir Next LT Pro" w:eastAsia="Times New Roman" w:hAnsi="Avenir Next LT Pro" w:cs="Calibri"/>
                <w:color w:val="242424"/>
                <w:sz w:val="24"/>
                <w:szCs w:val="24"/>
                <w:lang w:eastAsia="en-AU"/>
              </w:rPr>
            </w:pPr>
            <w:r w:rsidRPr="001F34DC">
              <w:rPr>
                <w:rFonts w:ascii="Avenir Next LT Pro" w:eastAsia="Times New Roman" w:hAnsi="Avenir Next LT Pro" w:cs="Calibri"/>
                <w:color w:val="242424"/>
                <w:sz w:val="24"/>
                <w:szCs w:val="24"/>
                <w:lang w:eastAsia="en-AU"/>
              </w:rPr>
              <w:t>Look at how gentle Jesus is with Mary.</w:t>
            </w:r>
          </w:p>
          <w:p w14:paraId="2B7803B5" w14:textId="77777777" w:rsidR="001F34DC" w:rsidRPr="001F34DC" w:rsidRDefault="001F34DC" w:rsidP="00640276">
            <w:pPr>
              <w:pStyle w:val="ListParagraph"/>
              <w:shd w:val="clear" w:color="auto" w:fill="FFFFFF" w:themeFill="background1"/>
              <w:spacing w:line="300" w:lineRule="auto"/>
              <w:textAlignment w:val="baseline"/>
              <w:rPr>
                <w:rFonts w:ascii="Avenir Next LT Pro" w:eastAsia="Times New Roman" w:hAnsi="Avenir Next LT Pro" w:cs="Calibri"/>
                <w:color w:val="242424"/>
                <w:sz w:val="24"/>
                <w:szCs w:val="24"/>
                <w:lang w:eastAsia="en-AU"/>
              </w:rPr>
            </w:pPr>
            <w:r w:rsidRPr="001F34DC">
              <w:rPr>
                <w:rFonts w:ascii="Avenir Next LT Pro" w:eastAsia="Times New Roman" w:hAnsi="Avenir Next LT Pro" w:cs="Calibri"/>
                <w:color w:val="242424"/>
                <w:sz w:val="24"/>
                <w:szCs w:val="24"/>
                <w:lang w:eastAsia="en-AU"/>
              </w:rPr>
              <w:t>She loved Jesus and weeps because he was dead. But her understanding of Jesus was too small.</w:t>
            </w:r>
          </w:p>
          <w:p w14:paraId="5E69DBE6" w14:textId="77777777" w:rsidR="001F34DC" w:rsidRPr="001F34DC" w:rsidRDefault="001F34DC" w:rsidP="00640276">
            <w:pPr>
              <w:pStyle w:val="ListParagraph"/>
              <w:shd w:val="clear" w:color="auto" w:fill="FFFFFF" w:themeFill="background1"/>
              <w:spacing w:line="300" w:lineRule="auto"/>
              <w:textAlignment w:val="baseline"/>
              <w:rPr>
                <w:rFonts w:ascii="Avenir Next LT Pro" w:eastAsia="Times New Roman" w:hAnsi="Avenir Next LT Pro" w:cs="Calibri"/>
                <w:color w:val="242424"/>
                <w:sz w:val="24"/>
                <w:szCs w:val="24"/>
                <w:lang w:eastAsia="en-AU"/>
              </w:rPr>
            </w:pPr>
            <w:r w:rsidRPr="001F34DC">
              <w:rPr>
                <w:rFonts w:ascii="Avenir Next LT Pro" w:eastAsia="Times New Roman" w:hAnsi="Avenir Next LT Pro" w:cs="Calibri"/>
                <w:color w:val="242424"/>
                <w:sz w:val="24"/>
                <w:szCs w:val="24"/>
                <w:lang w:eastAsia="en-AU"/>
              </w:rPr>
              <w:t>Jesus needed to reveal himself to her again. How?</w:t>
            </w:r>
          </w:p>
          <w:p w14:paraId="1E25FE4B" w14:textId="77777777" w:rsidR="001F34DC" w:rsidRPr="001F34DC" w:rsidRDefault="001F34DC" w:rsidP="00640276">
            <w:pPr>
              <w:pStyle w:val="ListParagraph"/>
              <w:shd w:val="clear" w:color="auto" w:fill="FFFFFF" w:themeFill="background1"/>
              <w:spacing w:line="300" w:lineRule="auto"/>
              <w:textAlignment w:val="baseline"/>
              <w:rPr>
                <w:rFonts w:ascii="Avenir Next LT Pro" w:eastAsia="Times New Roman" w:hAnsi="Avenir Next LT Pro" w:cs="Calibri"/>
                <w:color w:val="242424"/>
                <w:sz w:val="24"/>
                <w:szCs w:val="24"/>
                <w:lang w:eastAsia="en-AU"/>
              </w:rPr>
            </w:pPr>
          </w:p>
          <w:p w14:paraId="329940C3" w14:textId="77777777" w:rsidR="001F34DC" w:rsidRPr="001F34DC" w:rsidRDefault="001F34DC" w:rsidP="59A6F03D">
            <w:pPr>
              <w:shd w:val="clear" w:color="auto" w:fill="FFFFFF" w:themeFill="background1"/>
              <w:spacing w:line="300" w:lineRule="auto"/>
              <w:ind w:left="720"/>
              <w:textAlignment w:val="baseline"/>
              <w:rPr>
                <w:rFonts w:ascii="Avenir Next LT Pro" w:eastAsia="Times New Roman" w:hAnsi="Avenir Next LT Pro" w:cs="Calibri"/>
                <w:color w:val="242424"/>
                <w:sz w:val="24"/>
                <w:szCs w:val="24"/>
                <w:lang w:eastAsia="en-AU"/>
              </w:rPr>
            </w:pPr>
            <w:r w:rsidRPr="59A6F03D">
              <w:rPr>
                <w:rFonts w:ascii="Avenir Next LT Pro" w:eastAsia="Times New Roman" w:hAnsi="Avenir Next LT Pro" w:cs="Calibri"/>
                <w:color w:val="242424"/>
                <w:sz w:val="24"/>
                <w:szCs w:val="24"/>
                <w:lang w:eastAsia="en-AU"/>
              </w:rPr>
              <w:t>He doesn’t return like Superman or Batman. There are no flashing heroics! He is not frustrated or angry with her confusion and doubt.</w:t>
            </w:r>
          </w:p>
          <w:p w14:paraId="3C56578D" w14:textId="77777777" w:rsidR="001F34DC" w:rsidRPr="001F34DC" w:rsidRDefault="001F34DC" w:rsidP="00640276">
            <w:pPr>
              <w:pStyle w:val="ListParagraph"/>
              <w:shd w:val="clear" w:color="auto" w:fill="FFFFFF" w:themeFill="background1"/>
              <w:spacing w:line="300" w:lineRule="auto"/>
              <w:textAlignment w:val="baseline"/>
              <w:rPr>
                <w:rFonts w:ascii="Avenir Next LT Pro" w:eastAsia="Times New Roman" w:hAnsi="Avenir Next LT Pro" w:cs="Calibri"/>
                <w:color w:val="242424"/>
                <w:sz w:val="24"/>
                <w:szCs w:val="24"/>
                <w:lang w:eastAsia="en-AU"/>
              </w:rPr>
            </w:pPr>
          </w:p>
          <w:p w14:paraId="5769867A" w14:textId="2DDE108A" w:rsidR="001F34DC" w:rsidRPr="001F34DC" w:rsidRDefault="001F34DC" w:rsidP="59A6F03D">
            <w:pPr>
              <w:shd w:val="clear" w:color="auto" w:fill="FFFFFF" w:themeFill="background1"/>
              <w:spacing w:line="300" w:lineRule="auto"/>
              <w:ind w:left="720"/>
              <w:textAlignment w:val="baseline"/>
              <w:rPr>
                <w:rFonts w:ascii="Avenir Next LT Pro" w:eastAsia="Times New Roman" w:hAnsi="Avenir Next LT Pro" w:cs="Calibri"/>
                <w:color w:val="242424"/>
                <w:sz w:val="24"/>
                <w:szCs w:val="24"/>
                <w:lang w:eastAsia="en-AU"/>
              </w:rPr>
            </w:pPr>
            <w:r w:rsidRPr="0493C241">
              <w:rPr>
                <w:rFonts w:ascii="Avenir Next LT Pro" w:eastAsia="Times New Roman" w:hAnsi="Avenir Next LT Pro" w:cs="Calibri"/>
                <w:color w:val="242424"/>
                <w:sz w:val="24"/>
                <w:szCs w:val="24"/>
                <w:lang w:eastAsia="en-AU"/>
              </w:rPr>
              <w:t xml:space="preserve">He is risen but he comes gently and asks her, </w:t>
            </w:r>
            <w:r w:rsidR="55579B10" w:rsidRPr="0493C241">
              <w:rPr>
                <w:rFonts w:ascii="Avenir Next LT Pro" w:eastAsia="Times New Roman" w:hAnsi="Avenir Next LT Pro" w:cs="Calibri"/>
                <w:color w:val="242424"/>
                <w:sz w:val="24"/>
                <w:szCs w:val="24"/>
                <w:lang w:eastAsia="en-AU"/>
              </w:rPr>
              <w:t>“</w:t>
            </w:r>
            <w:r w:rsidRPr="0493C241">
              <w:rPr>
                <w:rFonts w:ascii="Avenir Next LT Pro" w:eastAsia="Times New Roman" w:hAnsi="Avenir Next LT Pro" w:cs="Calibri"/>
                <w:color w:val="242424"/>
                <w:sz w:val="24"/>
                <w:szCs w:val="24"/>
                <w:lang w:eastAsia="en-AU"/>
              </w:rPr>
              <w:t>Why are you crying? Who are you looking for?</w:t>
            </w:r>
            <w:r w:rsidR="4966FFEF" w:rsidRPr="0493C241">
              <w:rPr>
                <w:rFonts w:ascii="Avenir Next LT Pro" w:eastAsia="Times New Roman" w:hAnsi="Avenir Next LT Pro" w:cs="Calibri"/>
                <w:color w:val="242424"/>
                <w:sz w:val="24"/>
                <w:szCs w:val="24"/>
                <w:lang w:eastAsia="en-AU"/>
              </w:rPr>
              <w:t>”</w:t>
            </w:r>
          </w:p>
          <w:p w14:paraId="0658D063" w14:textId="77777777" w:rsidR="001F34DC" w:rsidRPr="001F34DC" w:rsidRDefault="001F34DC" w:rsidP="00640276">
            <w:pPr>
              <w:pStyle w:val="ListParagraph"/>
              <w:shd w:val="clear" w:color="auto" w:fill="FFFFFF" w:themeFill="background1"/>
              <w:spacing w:line="300" w:lineRule="auto"/>
              <w:textAlignment w:val="baseline"/>
              <w:rPr>
                <w:rFonts w:ascii="Avenir Next LT Pro" w:eastAsia="Times New Roman" w:hAnsi="Avenir Next LT Pro" w:cs="Calibri"/>
                <w:color w:val="242424"/>
                <w:sz w:val="24"/>
                <w:szCs w:val="24"/>
                <w:lang w:eastAsia="en-AU"/>
              </w:rPr>
            </w:pPr>
          </w:p>
          <w:p w14:paraId="2F92DEF0" w14:textId="53537C30" w:rsidR="001F34DC" w:rsidRPr="00640276" w:rsidRDefault="001F34DC" w:rsidP="00640276">
            <w:pPr>
              <w:pStyle w:val="ListParagraph"/>
              <w:numPr>
                <w:ilvl w:val="0"/>
                <w:numId w:val="3"/>
              </w:numPr>
              <w:shd w:val="clear" w:color="auto" w:fill="FFFFFF" w:themeFill="background1"/>
              <w:spacing w:line="300" w:lineRule="auto"/>
              <w:textAlignment w:val="baseline"/>
              <w:rPr>
                <w:rFonts w:ascii="Avenir Next LT Pro" w:eastAsia="Times New Roman" w:hAnsi="Avenir Next LT Pro" w:cs="Calibri"/>
                <w:color w:val="242424"/>
                <w:sz w:val="24"/>
                <w:szCs w:val="24"/>
                <w:lang w:eastAsia="en-AU"/>
              </w:rPr>
            </w:pPr>
            <w:r w:rsidRPr="0493C241">
              <w:rPr>
                <w:rFonts w:ascii="Avenir Next LT Pro" w:eastAsia="Times New Roman" w:hAnsi="Avenir Next LT Pro" w:cs="Calibri"/>
                <w:color w:val="242424"/>
                <w:sz w:val="24"/>
                <w:szCs w:val="24"/>
                <w:lang w:eastAsia="en-AU"/>
              </w:rPr>
              <w:t xml:space="preserve">Jesus chooses Mary </w:t>
            </w:r>
            <w:r w:rsidR="1E129D72" w:rsidRPr="0493C241">
              <w:rPr>
                <w:rFonts w:ascii="Avenir Next LT Pro" w:eastAsia="Times New Roman" w:hAnsi="Avenir Next LT Pro" w:cs="Calibri"/>
                <w:color w:val="242424"/>
                <w:sz w:val="24"/>
                <w:szCs w:val="24"/>
                <w:lang w:eastAsia="en-AU"/>
              </w:rPr>
              <w:t>—</w:t>
            </w:r>
            <w:r w:rsidRPr="0493C241">
              <w:rPr>
                <w:rFonts w:ascii="Avenir Next LT Pro" w:eastAsia="Times New Roman" w:hAnsi="Avenir Next LT Pro" w:cs="Calibri"/>
                <w:color w:val="242424"/>
                <w:sz w:val="24"/>
                <w:szCs w:val="24"/>
                <w:lang w:eastAsia="en-AU"/>
              </w:rPr>
              <w:t xml:space="preserve"> a woman not a man </w:t>
            </w:r>
            <w:r w:rsidR="3C92DB31" w:rsidRPr="0493C241">
              <w:rPr>
                <w:rFonts w:ascii="Avenir Next LT Pro" w:eastAsia="Times New Roman" w:hAnsi="Avenir Next LT Pro" w:cs="Calibri"/>
                <w:color w:val="242424"/>
                <w:sz w:val="24"/>
                <w:szCs w:val="24"/>
                <w:lang w:eastAsia="en-AU"/>
              </w:rPr>
              <w:t>—</w:t>
            </w:r>
            <w:r w:rsidRPr="0493C241">
              <w:rPr>
                <w:rFonts w:ascii="Avenir Next LT Pro" w:eastAsia="Times New Roman" w:hAnsi="Avenir Next LT Pro" w:cs="Calibri"/>
                <w:color w:val="242424"/>
                <w:sz w:val="24"/>
                <w:szCs w:val="24"/>
                <w:lang w:eastAsia="en-AU"/>
              </w:rPr>
              <w:t xml:space="preserve"> not a pillar of the community </w:t>
            </w:r>
            <w:r w:rsidR="75F54A05" w:rsidRPr="0493C241">
              <w:rPr>
                <w:rFonts w:ascii="Avenir Next LT Pro" w:eastAsia="Times New Roman" w:hAnsi="Avenir Next LT Pro" w:cs="Calibri"/>
                <w:color w:val="242424"/>
                <w:sz w:val="24"/>
                <w:szCs w:val="24"/>
                <w:lang w:eastAsia="en-AU"/>
              </w:rPr>
              <w:t>—</w:t>
            </w:r>
            <w:r w:rsidRPr="0493C241">
              <w:rPr>
                <w:rFonts w:ascii="Avenir Next LT Pro" w:eastAsia="Times New Roman" w:hAnsi="Avenir Next LT Pro" w:cs="Calibri"/>
                <w:color w:val="242424"/>
                <w:sz w:val="24"/>
                <w:szCs w:val="24"/>
                <w:lang w:eastAsia="en-AU"/>
              </w:rPr>
              <w:t xml:space="preserve"> to go and be his witness to tell the others! Jesus is personal and merciful.</w:t>
            </w:r>
            <w:r>
              <w:br/>
            </w:r>
          </w:p>
        </w:tc>
      </w:tr>
      <w:tr w:rsidR="001F34DC" w:rsidRPr="0034702A" w14:paraId="590A1BFF" w14:textId="77777777" w:rsidTr="0493C241">
        <w:trPr>
          <w:trHeight w:val="50"/>
        </w:trPr>
        <w:tc>
          <w:tcPr>
            <w:tcW w:w="1950" w:type="dxa"/>
          </w:tcPr>
          <w:p w14:paraId="2300B07F" w14:textId="77777777" w:rsidR="001F34DC" w:rsidRPr="005103EF" w:rsidRDefault="001F34DC" w:rsidP="00DF1FA5">
            <w:pPr>
              <w:spacing w:line="300" w:lineRule="auto"/>
              <w:rPr>
                <w:rFonts w:ascii="Avenir Next LT Pro" w:hAnsi="Avenir Next LT Pro" w:cs="Arial"/>
                <w:b/>
                <w:sz w:val="24"/>
                <w:szCs w:val="24"/>
              </w:rPr>
            </w:pPr>
          </w:p>
          <w:p w14:paraId="6C7FB80C" w14:textId="77777777" w:rsidR="001F34DC" w:rsidRPr="00905445" w:rsidRDefault="001F34DC" w:rsidP="00DF1FA5">
            <w:pPr>
              <w:spacing w:line="300" w:lineRule="auto"/>
              <w:rPr>
                <w:rFonts w:ascii="Avenir Next LT Pro" w:hAnsi="Avenir Next LT Pro" w:cs="Arial"/>
                <w:b/>
                <w:color w:val="223279"/>
                <w:sz w:val="24"/>
                <w:szCs w:val="24"/>
              </w:rPr>
            </w:pPr>
            <w:r w:rsidRPr="00905445">
              <w:rPr>
                <w:rFonts w:ascii="Avenir Next LT Pro" w:hAnsi="Avenir Next LT Pro" w:cs="Arial"/>
                <w:b/>
                <w:color w:val="223279"/>
                <w:sz w:val="24"/>
                <w:szCs w:val="24"/>
              </w:rPr>
              <w:t xml:space="preserve">Point 2: </w:t>
            </w:r>
          </w:p>
          <w:p w14:paraId="7AC4A23C" w14:textId="77777777" w:rsidR="001F34DC" w:rsidRPr="005103EF" w:rsidRDefault="001F34DC" w:rsidP="00DF1FA5">
            <w:pPr>
              <w:spacing w:line="300" w:lineRule="auto"/>
              <w:rPr>
                <w:rFonts w:ascii="Avenir Next LT Pro" w:hAnsi="Avenir Next LT Pro" w:cs="Arial"/>
                <w:b/>
                <w:sz w:val="24"/>
                <w:szCs w:val="24"/>
                <w:shd w:val="clear" w:color="auto" w:fill="FFFFCC"/>
              </w:rPr>
            </w:pPr>
          </w:p>
        </w:tc>
        <w:tc>
          <w:tcPr>
            <w:tcW w:w="8115" w:type="dxa"/>
          </w:tcPr>
          <w:p w14:paraId="6490DDFE" w14:textId="77777777" w:rsidR="001F34DC" w:rsidRPr="005103EF" w:rsidRDefault="001F34DC" w:rsidP="00DF1FA5">
            <w:pPr>
              <w:spacing w:line="300" w:lineRule="auto"/>
              <w:rPr>
                <w:rFonts w:ascii="Avenir Next LT Pro" w:hAnsi="Avenir Next LT Pro" w:cs="Arial"/>
                <w:sz w:val="24"/>
                <w:szCs w:val="24"/>
              </w:rPr>
            </w:pPr>
          </w:p>
          <w:p w14:paraId="24A13F67" w14:textId="0003E0E1" w:rsidR="001F34DC" w:rsidRPr="00EC2705" w:rsidRDefault="00640276" w:rsidP="00DF1FA5">
            <w:pPr>
              <w:shd w:val="clear" w:color="auto" w:fill="FFFFFF" w:themeFill="background1"/>
              <w:spacing w:line="300" w:lineRule="auto"/>
              <w:textAlignment w:val="baseline"/>
              <w:rPr>
                <w:rFonts w:ascii="Avenir Next LT Pro" w:eastAsia="Times New Roman" w:hAnsi="Avenir Next LT Pro" w:cs="Calibri"/>
                <w:color w:val="242424"/>
                <w:sz w:val="24"/>
                <w:szCs w:val="24"/>
                <w:lang w:eastAsia="en-AU"/>
              </w:rPr>
            </w:pPr>
            <w:r w:rsidRPr="00640276">
              <w:rPr>
                <w:rFonts w:ascii="Avenir Next LT Pro" w:hAnsi="Avenir Next LT Pro"/>
                <w:i/>
                <w:iCs/>
                <w:sz w:val="24"/>
                <w:szCs w:val="24"/>
              </w:rPr>
              <w:t>The risen Jesus is personal and merciful</w:t>
            </w:r>
            <w:r>
              <w:rPr>
                <w:rFonts w:ascii="Avenir Next LT Pro" w:hAnsi="Avenir Next LT Pro"/>
                <w:i/>
                <w:iCs/>
                <w:sz w:val="24"/>
                <w:szCs w:val="24"/>
              </w:rPr>
              <w:t>.</w:t>
            </w:r>
            <w:r w:rsidR="001F34DC" w:rsidRPr="00EC2705">
              <w:rPr>
                <w:rFonts w:ascii="Avenir Next LT Pro" w:hAnsi="Avenir Next LT Pro"/>
                <w:i/>
                <w:iCs/>
                <w:sz w:val="24"/>
                <w:szCs w:val="24"/>
              </w:rPr>
              <w:t xml:space="preserve"> </w:t>
            </w:r>
          </w:p>
        </w:tc>
      </w:tr>
      <w:tr w:rsidR="001F34DC" w:rsidRPr="0034702A" w14:paraId="3C74AF69" w14:textId="77777777" w:rsidTr="0493C241">
        <w:trPr>
          <w:trHeight w:val="50"/>
        </w:trPr>
        <w:tc>
          <w:tcPr>
            <w:tcW w:w="1950" w:type="dxa"/>
          </w:tcPr>
          <w:p w14:paraId="73E0EDB6" w14:textId="4E1F122F" w:rsidR="001F34DC" w:rsidRPr="0034702A" w:rsidRDefault="001F34DC" w:rsidP="06280768">
            <w:pPr>
              <w:spacing w:line="300" w:lineRule="auto"/>
              <w:rPr>
                <w:rFonts w:ascii="Avenir Next LT Pro" w:hAnsi="Avenir Next LT Pro" w:cs="Arial"/>
                <w:b/>
                <w:bCs/>
                <w:sz w:val="24"/>
                <w:szCs w:val="24"/>
                <w:shd w:val="clear" w:color="auto" w:fill="FFFFCC"/>
              </w:rPr>
            </w:pPr>
            <w:r w:rsidRPr="0493C241">
              <w:rPr>
                <w:rFonts w:ascii="Avenir Next LT Pro" w:hAnsi="Avenir Next LT Pro"/>
                <w:b/>
                <w:bCs/>
                <w:color w:val="223279"/>
                <w:sz w:val="24"/>
                <w:szCs w:val="24"/>
              </w:rPr>
              <w:t xml:space="preserve">3. </w:t>
            </w:r>
            <w:r w:rsidR="00640276" w:rsidRPr="0493C241">
              <w:rPr>
                <w:rFonts w:ascii="Avenir Next LT Pro" w:hAnsi="Avenir Next LT Pro"/>
                <w:b/>
                <w:bCs/>
                <w:color w:val="223279"/>
              </w:rPr>
              <w:t>The resurrection offers an inheritance</w:t>
            </w:r>
            <w:r w:rsidR="65FFBF06" w:rsidRPr="0493C241">
              <w:rPr>
                <w:rFonts w:ascii="Avenir Next LT Pro" w:hAnsi="Avenir Next LT Pro"/>
                <w:b/>
                <w:bCs/>
                <w:color w:val="223279"/>
              </w:rPr>
              <w:t xml:space="preserve"> </w:t>
            </w:r>
            <w:r w:rsidR="00640276" w:rsidRPr="0493C241">
              <w:rPr>
                <w:rFonts w:ascii="Avenir Next LT Pro" w:hAnsi="Avenir Next LT Pro"/>
                <w:b/>
                <w:bCs/>
                <w:color w:val="223279"/>
              </w:rPr>
              <w:t>t</w:t>
            </w:r>
            <w:r w:rsidR="3CD249E4" w:rsidRPr="0493C241">
              <w:rPr>
                <w:rFonts w:ascii="Avenir Next LT Pro" w:hAnsi="Avenir Next LT Pro"/>
                <w:b/>
                <w:bCs/>
                <w:color w:val="223279"/>
              </w:rPr>
              <w:t>o</w:t>
            </w:r>
            <w:r w:rsidR="00640276" w:rsidRPr="0493C241">
              <w:rPr>
                <w:rFonts w:ascii="Avenir Next LT Pro" w:hAnsi="Avenir Next LT Pro"/>
                <w:b/>
                <w:bCs/>
                <w:color w:val="223279"/>
              </w:rPr>
              <w:t xml:space="preserve">o good to ignore </w:t>
            </w:r>
          </w:p>
        </w:tc>
        <w:tc>
          <w:tcPr>
            <w:tcW w:w="8115" w:type="dxa"/>
          </w:tcPr>
          <w:p w14:paraId="0B954C17" w14:textId="0C679BD7" w:rsidR="00640276" w:rsidRPr="00640276" w:rsidRDefault="00640276" w:rsidP="00640276">
            <w:pPr>
              <w:pStyle w:val="ListParagraph"/>
              <w:numPr>
                <w:ilvl w:val="0"/>
                <w:numId w:val="2"/>
              </w:numPr>
              <w:shd w:val="clear" w:color="auto" w:fill="FFFFFF" w:themeFill="background1"/>
              <w:spacing w:line="300" w:lineRule="auto"/>
              <w:rPr>
                <w:rFonts w:ascii="Avenir Next LT Pro" w:eastAsia="Times New Roman" w:hAnsi="Avenir Next LT Pro" w:cs="Calibri"/>
                <w:color w:val="000000"/>
                <w:sz w:val="24"/>
                <w:szCs w:val="24"/>
                <w:bdr w:val="none" w:sz="0" w:space="0" w:color="auto" w:frame="1"/>
                <w:lang w:eastAsia="en-AU"/>
              </w:rPr>
            </w:pPr>
            <w:r w:rsidRPr="00640276">
              <w:rPr>
                <w:rFonts w:ascii="Avenir Next LT Pro" w:eastAsia="Times New Roman" w:hAnsi="Avenir Next LT Pro" w:cs="Calibri"/>
                <w:color w:val="000000"/>
                <w:sz w:val="24"/>
                <w:szCs w:val="24"/>
                <w:bdr w:val="none" w:sz="0" w:space="0" w:color="auto" w:frame="1"/>
                <w:lang w:eastAsia="en-AU"/>
              </w:rPr>
              <w:t xml:space="preserve">Jesus tells Mary. </w:t>
            </w:r>
            <w:r w:rsidR="0BE9E0E7" w:rsidRPr="00640276">
              <w:rPr>
                <w:rFonts w:ascii="Avenir Next LT Pro" w:eastAsia="Times New Roman" w:hAnsi="Avenir Next LT Pro" w:cs="Calibri"/>
                <w:color w:val="000000"/>
                <w:sz w:val="24"/>
                <w:szCs w:val="24"/>
                <w:bdr w:val="none" w:sz="0" w:space="0" w:color="auto" w:frame="1"/>
                <w:lang w:eastAsia="en-AU"/>
              </w:rPr>
              <w:t>“</w:t>
            </w:r>
            <w:r w:rsidRPr="00640276">
              <w:rPr>
                <w:rFonts w:ascii="Avenir Next LT Pro" w:eastAsia="Times New Roman" w:hAnsi="Avenir Next LT Pro" w:cs="Calibri"/>
                <w:color w:val="000000"/>
                <w:sz w:val="24"/>
                <w:szCs w:val="24"/>
                <w:bdr w:val="none" w:sz="0" w:space="0" w:color="auto" w:frame="1"/>
                <w:lang w:eastAsia="en-AU"/>
              </w:rPr>
              <w:t xml:space="preserve">You don’t have to hold onto me. I am not just a teacher of an ethical moral system. I’m not leaving you with a new set of religious behaviours. I’m not just offering </w:t>
            </w:r>
            <w:bookmarkStart w:id="3" w:name="_Int_qmELiUc3"/>
            <w:proofErr w:type="spellStart"/>
            <w:r w:rsidRPr="00640276">
              <w:rPr>
                <w:rFonts w:ascii="Avenir Next LT Pro" w:eastAsia="Times New Roman" w:hAnsi="Avenir Next LT Pro" w:cs="Calibri"/>
                <w:color w:val="000000"/>
                <w:sz w:val="24"/>
                <w:szCs w:val="24"/>
                <w:bdr w:val="none" w:sz="0" w:space="0" w:color="auto" w:frame="1"/>
                <w:lang w:eastAsia="en-AU"/>
              </w:rPr>
              <w:t>you</w:t>
            </w:r>
            <w:bookmarkEnd w:id="3"/>
            <w:proofErr w:type="spellEnd"/>
            <w:r w:rsidRPr="00640276">
              <w:rPr>
                <w:rFonts w:ascii="Avenir Next LT Pro" w:eastAsia="Times New Roman" w:hAnsi="Avenir Next LT Pro" w:cs="Calibri"/>
                <w:color w:val="000000"/>
                <w:sz w:val="24"/>
                <w:szCs w:val="24"/>
                <w:bdr w:val="none" w:sz="0" w:space="0" w:color="auto" w:frame="1"/>
                <w:lang w:eastAsia="en-AU"/>
              </w:rPr>
              <w:t xml:space="preserve"> life after death. My resurrection means much</w:t>
            </w:r>
            <w:r w:rsidR="79E0978B" w:rsidRPr="00640276">
              <w:rPr>
                <w:rFonts w:ascii="Avenir Next LT Pro" w:eastAsia="Times New Roman" w:hAnsi="Avenir Next LT Pro" w:cs="Calibri"/>
                <w:color w:val="000000"/>
                <w:sz w:val="24"/>
                <w:szCs w:val="24"/>
                <w:bdr w:val="none" w:sz="0" w:space="0" w:color="auto" w:frame="1"/>
                <w:lang w:eastAsia="en-AU"/>
              </w:rPr>
              <w:t>,</w:t>
            </w:r>
            <w:r w:rsidRPr="00640276">
              <w:rPr>
                <w:rFonts w:ascii="Avenir Next LT Pro" w:eastAsia="Times New Roman" w:hAnsi="Avenir Next LT Pro" w:cs="Calibri"/>
                <w:color w:val="000000"/>
                <w:sz w:val="24"/>
                <w:szCs w:val="24"/>
                <w:bdr w:val="none" w:sz="0" w:space="0" w:color="auto" w:frame="1"/>
                <w:lang w:eastAsia="en-AU"/>
              </w:rPr>
              <w:t xml:space="preserve"> much more!</w:t>
            </w:r>
            <w:r w:rsidR="738FAE7C" w:rsidRPr="00640276">
              <w:rPr>
                <w:rFonts w:ascii="Avenir Next LT Pro" w:eastAsia="Times New Roman" w:hAnsi="Avenir Next LT Pro" w:cs="Calibri"/>
                <w:color w:val="000000"/>
                <w:sz w:val="24"/>
                <w:szCs w:val="24"/>
                <w:bdr w:val="none" w:sz="0" w:space="0" w:color="auto" w:frame="1"/>
                <w:lang w:eastAsia="en-AU"/>
              </w:rPr>
              <w:t>”</w:t>
            </w:r>
          </w:p>
          <w:p w14:paraId="7994CEB7" w14:textId="77777777" w:rsidR="00640276" w:rsidRPr="00640276" w:rsidRDefault="00640276" w:rsidP="00640276">
            <w:pPr>
              <w:pStyle w:val="ListParagraph"/>
              <w:shd w:val="clear" w:color="auto" w:fill="FFFFFF" w:themeFill="background1"/>
              <w:spacing w:line="300" w:lineRule="auto"/>
              <w:rPr>
                <w:rFonts w:ascii="Avenir Next LT Pro" w:eastAsia="Times New Roman" w:hAnsi="Avenir Next LT Pro" w:cs="Calibri"/>
                <w:color w:val="000000"/>
                <w:sz w:val="24"/>
                <w:szCs w:val="24"/>
                <w:bdr w:val="none" w:sz="0" w:space="0" w:color="auto" w:frame="1"/>
                <w:lang w:eastAsia="en-AU"/>
              </w:rPr>
            </w:pPr>
          </w:p>
          <w:p w14:paraId="5CCB43CE" w14:textId="62C80A94" w:rsidR="00640276" w:rsidRPr="00640276" w:rsidRDefault="00640276" w:rsidP="00640276">
            <w:pPr>
              <w:pStyle w:val="ListParagraph"/>
              <w:numPr>
                <w:ilvl w:val="0"/>
                <w:numId w:val="2"/>
              </w:numPr>
              <w:shd w:val="clear" w:color="auto" w:fill="FFFFFF" w:themeFill="background1"/>
              <w:spacing w:line="300" w:lineRule="auto"/>
              <w:rPr>
                <w:rFonts w:ascii="Avenir Next LT Pro" w:eastAsia="Times New Roman" w:hAnsi="Avenir Next LT Pro" w:cs="Calibri"/>
                <w:color w:val="000000"/>
                <w:sz w:val="24"/>
                <w:szCs w:val="24"/>
                <w:bdr w:val="none" w:sz="0" w:space="0" w:color="auto" w:frame="1"/>
                <w:lang w:eastAsia="en-AU"/>
              </w:rPr>
            </w:pPr>
            <w:r w:rsidRPr="00640276">
              <w:rPr>
                <w:rFonts w:ascii="Avenir Next LT Pro" w:eastAsia="Times New Roman" w:hAnsi="Avenir Next LT Pro" w:cs="Calibri"/>
                <w:color w:val="000000"/>
                <w:sz w:val="24"/>
                <w:szCs w:val="24"/>
                <w:bdr w:val="none" w:sz="0" w:space="0" w:color="auto" w:frame="1"/>
                <w:lang w:eastAsia="en-AU"/>
              </w:rPr>
              <w:t xml:space="preserve">The resurrection of Jesus offers a new beginning in life </w:t>
            </w:r>
            <w:r w:rsidR="6ABA76D1" w:rsidRPr="00640276">
              <w:rPr>
                <w:rFonts w:ascii="Avenir Next LT Pro" w:eastAsia="Times New Roman" w:hAnsi="Avenir Next LT Pro" w:cs="Calibri"/>
                <w:color w:val="000000"/>
                <w:sz w:val="24"/>
                <w:szCs w:val="24"/>
                <w:bdr w:val="none" w:sz="0" w:space="0" w:color="auto" w:frame="1"/>
                <w:lang w:eastAsia="en-AU"/>
              </w:rPr>
              <w:t>—</w:t>
            </w:r>
            <w:r w:rsidRPr="00640276">
              <w:rPr>
                <w:rFonts w:ascii="Avenir Next LT Pro" w:eastAsia="Times New Roman" w:hAnsi="Avenir Next LT Pro" w:cs="Calibri"/>
                <w:color w:val="000000"/>
                <w:sz w:val="24"/>
                <w:szCs w:val="24"/>
                <w:bdr w:val="none" w:sz="0" w:space="0" w:color="auto" w:frame="1"/>
                <w:lang w:eastAsia="en-AU"/>
              </w:rPr>
              <w:t xml:space="preserve"> now. Free from guilt and shame</w:t>
            </w:r>
            <w:r w:rsidR="78CB9FD3" w:rsidRPr="00640276">
              <w:rPr>
                <w:rFonts w:ascii="Avenir Next LT Pro" w:eastAsia="Times New Roman" w:hAnsi="Avenir Next LT Pro" w:cs="Calibri"/>
                <w:color w:val="000000"/>
                <w:sz w:val="24"/>
                <w:szCs w:val="24"/>
                <w:bdr w:val="none" w:sz="0" w:space="0" w:color="auto" w:frame="1"/>
                <w:lang w:eastAsia="en-AU"/>
              </w:rPr>
              <w:t>,</w:t>
            </w:r>
            <w:r w:rsidRPr="00640276">
              <w:rPr>
                <w:rFonts w:ascii="Avenir Next LT Pro" w:eastAsia="Times New Roman" w:hAnsi="Avenir Next LT Pro" w:cs="Calibri"/>
                <w:color w:val="000000"/>
                <w:sz w:val="24"/>
                <w:szCs w:val="24"/>
                <w:bdr w:val="none" w:sz="0" w:space="0" w:color="auto" w:frame="1"/>
                <w:lang w:eastAsia="en-AU"/>
              </w:rPr>
              <w:t xml:space="preserve"> and free from the fear of death. His resurrection offers a new quality of life as a beloved child of God </w:t>
            </w:r>
            <w:r w:rsidR="13EF3EA6" w:rsidRPr="00640276">
              <w:rPr>
                <w:rFonts w:ascii="Avenir Next LT Pro" w:eastAsia="Times New Roman" w:hAnsi="Avenir Next LT Pro" w:cs="Calibri"/>
                <w:color w:val="000000"/>
                <w:sz w:val="24"/>
                <w:szCs w:val="24"/>
                <w:bdr w:val="none" w:sz="0" w:space="0" w:color="auto" w:frame="1"/>
                <w:lang w:eastAsia="en-AU"/>
              </w:rPr>
              <w:t>—</w:t>
            </w:r>
            <w:r w:rsidRPr="00640276">
              <w:rPr>
                <w:rFonts w:ascii="Avenir Next LT Pro" w:eastAsia="Times New Roman" w:hAnsi="Avenir Next LT Pro" w:cs="Calibri"/>
                <w:color w:val="000000"/>
                <w:sz w:val="24"/>
                <w:szCs w:val="24"/>
                <w:bdr w:val="none" w:sz="0" w:space="0" w:color="auto" w:frame="1"/>
                <w:lang w:eastAsia="en-AU"/>
              </w:rPr>
              <w:t xml:space="preserve"> now. </w:t>
            </w:r>
          </w:p>
          <w:p w14:paraId="7CF52374" w14:textId="77777777" w:rsidR="00640276" w:rsidRPr="00640276" w:rsidRDefault="00640276" w:rsidP="00640276">
            <w:pPr>
              <w:pStyle w:val="ListParagraph"/>
              <w:shd w:val="clear" w:color="auto" w:fill="FFFFFF" w:themeFill="background1"/>
              <w:spacing w:line="300" w:lineRule="auto"/>
              <w:rPr>
                <w:rFonts w:ascii="Avenir Next LT Pro" w:eastAsia="Times New Roman" w:hAnsi="Avenir Next LT Pro" w:cs="Calibri"/>
                <w:color w:val="000000"/>
                <w:sz w:val="24"/>
                <w:szCs w:val="24"/>
                <w:bdr w:val="none" w:sz="0" w:space="0" w:color="auto" w:frame="1"/>
                <w:lang w:eastAsia="en-AU"/>
              </w:rPr>
            </w:pPr>
          </w:p>
          <w:p w14:paraId="635E0F60" w14:textId="7F117556" w:rsidR="00640276" w:rsidRPr="00640276" w:rsidRDefault="00640276" w:rsidP="00640276">
            <w:pPr>
              <w:pStyle w:val="ListParagraph"/>
              <w:numPr>
                <w:ilvl w:val="0"/>
                <w:numId w:val="2"/>
              </w:numPr>
              <w:shd w:val="clear" w:color="auto" w:fill="FFFFFF" w:themeFill="background1"/>
              <w:spacing w:line="300" w:lineRule="auto"/>
              <w:rPr>
                <w:rFonts w:ascii="Avenir Next LT Pro" w:eastAsia="Times New Roman" w:hAnsi="Avenir Next LT Pro" w:cs="Calibri"/>
                <w:color w:val="000000"/>
                <w:sz w:val="24"/>
                <w:szCs w:val="24"/>
                <w:bdr w:val="none" w:sz="0" w:space="0" w:color="auto" w:frame="1"/>
                <w:lang w:eastAsia="en-AU"/>
              </w:rPr>
            </w:pPr>
            <w:r w:rsidRPr="00640276">
              <w:rPr>
                <w:rFonts w:ascii="Avenir Next LT Pro" w:eastAsia="Times New Roman" w:hAnsi="Avenir Next LT Pro" w:cs="Calibri"/>
                <w:color w:val="000000"/>
                <w:sz w:val="24"/>
                <w:szCs w:val="24"/>
                <w:bdr w:val="none" w:sz="0" w:space="0" w:color="auto" w:frame="1"/>
                <w:lang w:eastAsia="en-AU"/>
              </w:rPr>
              <w:t xml:space="preserve">His resurrection is the beginning of a new creation. In Jesus, God reaches down into our world to mend and heal and recreate </w:t>
            </w:r>
            <w:r w:rsidR="6CE85C76" w:rsidRPr="00640276">
              <w:rPr>
                <w:rFonts w:ascii="Avenir Next LT Pro" w:eastAsia="Times New Roman" w:hAnsi="Avenir Next LT Pro" w:cs="Calibri"/>
                <w:color w:val="000000"/>
                <w:sz w:val="24"/>
                <w:szCs w:val="24"/>
                <w:bdr w:val="none" w:sz="0" w:space="0" w:color="auto" w:frame="1"/>
                <w:lang w:eastAsia="en-AU"/>
              </w:rPr>
              <w:t>—</w:t>
            </w:r>
            <w:r w:rsidRPr="00640276">
              <w:rPr>
                <w:rFonts w:ascii="Avenir Next LT Pro" w:eastAsia="Times New Roman" w:hAnsi="Avenir Next LT Pro" w:cs="Calibri"/>
                <w:color w:val="000000"/>
                <w:sz w:val="24"/>
                <w:szCs w:val="24"/>
                <w:bdr w:val="none" w:sz="0" w:space="0" w:color="auto" w:frame="1"/>
                <w:lang w:eastAsia="en-AU"/>
              </w:rPr>
              <w:t xml:space="preserve"> not just to fix the problem but to provide SO much more including adoption into his family and a Spirit-filled life of growth. </w:t>
            </w:r>
          </w:p>
          <w:p w14:paraId="2A80C7FE" w14:textId="77777777" w:rsidR="00640276" w:rsidRPr="00640276" w:rsidRDefault="00640276" w:rsidP="00640276">
            <w:pPr>
              <w:pStyle w:val="ListParagraph"/>
              <w:shd w:val="clear" w:color="auto" w:fill="FFFFFF" w:themeFill="background1"/>
              <w:spacing w:line="300" w:lineRule="auto"/>
              <w:rPr>
                <w:rFonts w:ascii="Avenir Next LT Pro" w:eastAsia="Times New Roman" w:hAnsi="Avenir Next LT Pro" w:cs="Calibri"/>
                <w:color w:val="000000"/>
                <w:sz w:val="24"/>
                <w:szCs w:val="24"/>
                <w:bdr w:val="none" w:sz="0" w:space="0" w:color="auto" w:frame="1"/>
                <w:lang w:eastAsia="en-AU"/>
              </w:rPr>
            </w:pPr>
          </w:p>
          <w:p w14:paraId="29852741" w14:textId="0258B788" w:rsidR="00640276" w:rsidRPr="00640276" w:rsidRDefault="00640276" w:rsidP="00640276">
            <w:pPr>
              <w:pStyle w:val="ListParagraph"/>
              <w:numPr>
                <w:ilvl w:val="0"/>
                <w:numId w:val="2"/>
              </w:numPr>
              <w:shd w:val="clear" w:color="auto" w:fill="FFFFFF" w:themeFill="background1"/>
              <w:spacing w:line="300" w:lineRule="auto"/>
              <w:rPr>
                <w:rFonts w:ascii="Avenir Next LT Pro" w:eastAsia="Times New Roman" w:hAnsi="Avenir Next LT Pro" w:cs="Calibri"/>
                <w:color w:val="000000"/>
                <w:sz w:val="24"/>
                <w:szCs w:val="24"/>
                <w:bdr w:val="none" w:sz="0" w:space="0" w:color="auto" w:frame="1"/>
                <w:lang w:eastAsia="en-AU"/>
              </w:rPr>
            </w:pPr>
            <w:r w:rsidRPr="00640276">
              <w:rPr>
                <w:rFonts w:ascii="Avenir Next LT Pro" w:eastAsia="Times New Roman" w:hAnsi="Avenir Next LT Pro" w:cs="Calibri"/>
                <w:color w:val="000000"/>
                <w:sz w:val="24"/>
                <w:szCs w:val="24"/>
                <w:bdr w:val="none" w:sz="0" w:space="0" w:color="auto" w:frame="1"/>
                <w:lang w:eastAsia="en-AU"/>
              </w:rPr>
              <w:t xml:space="preserve">Jesus’ humanity becomes the doorway for God to </w:t>
            </w:r>
            <w:proofErr w:type="gramStart"/>
            <w:r w:rsidRPr="00640276">
              <w:rPr>
                <w:rFonts w:ascii="Avenir Next LT Pro" w:eastAsia="Times New Roman" w:hAnsi="Avenir Next LT Pro" w:cs="Calibri"/>
                <w:color w:val="000000"/>
                <w:sz w:val="24"/>
                <w:szCs w:val="24"/>
                <w:bdr w:val="none" w:sz="0" w:space="0" w:color="auto" w:frame="1"/>
                <w:lang w:eastAsia="en-AU"/>
              </w:rPr>
              <w:t>enter into</w:t>
            </w:r>
            <w:proofErr w:type="gramEnd"/>
            <w:r w:rsidRPr="00640276">
              <w:rPr>
                <w:rFonts w:ascii="Avenir Next LT Pro" w:eastAsia="Times New Roman" w:hAnsi="Avenir Next LT Pro" w:cs="Calibri"/>
                <w:color w:val="000000"/>
                <w:sz w:val="24"/>
                <w:szCs w:val="24"/>
                <w:bdr w:val="none" w:sz="0" w:space="0" w:color="auto" w:frame="1"/>
                <w:lang w:eastAsia="en-AU"/>
              </w:rPr>
              <w:t xml:space="preserve"> the depth of our experience </w:t>
            </w:r>
            <w:r w:rsidR="65F3C5DF" w:rsidRPr="00640276">
              <w:rPr>
                <w:rFonts w:ascii="Avenir Next LT Pro" w:eastAsia="Times New Roman" w:hAnsi="Avenir Next LT Pro" w:cs="Calibri"/>
                <w:color w:val="000000"/>
                <w:sz w:val="24"/>
                <w:szCs w:val="24"/>
                <w:bdr w:val="none" w:sz="0" w:space="0" w:color="auto" w:frame="1"/>
                <w:lang w:eastAsia="en-AU"/>
              </w:rPr>
              <w:t>—</w:t>
            </w:r>
            <w:r w:rsidRPr="00640276">
              <w:rPr>
                <w:rFonts w:ascii="Avenir Next LT Pro" w:eastAsia="Times New Roman" w:hAnsi="Avenir Next LT Pro" w:cs="Calibri"/>
                <w:color w:val="000000"/>
                <w:sz w:val="24"/>
                <w:szCs w:val="24"/>
                <w:bdr w:val="none" w:sz="0" w:space="0" w:color="auto" w:frame="1"/>
                <w:lang w:eastAsia="en-AU"/>
              </w:rPr>
              <w:t xml:space="preserve"> and defeat death and all that hinders life.</w:t>
            </w:r>
          </w:p>
          <w:p w14:paraId="743FA321" w14:textId="77777777" w:rsidR="00640276" w:rsidRPr="00640276" w:rsidRDefault="00640276" w:rsidP="00640276">
            <w:pPr>
              <w:pStyle w:val="ListParagraph"/>
              <w:shd w:val="clear" w:color="auto" w:fill="FFFFFF" w:themeFill="background1"/>
              <w:spacing w:line="300" w:lineRule="auto"/>
              <w:rPr>
                <w:rFonts w:ascii="Avenir Next LT Pro" w:eastAsia="Times New Roman" w:hAnsi="Avenir Next LT Pro" w:cs="Calibri"/>
                <w:color w:val="000000"/>
                <w:sz w:val="24"/>
                <w:szCs w:val="24"/>
                <w:bdr w:val="none" w:sz="0" w:space="0" w:color="auto" w:frame="1"/>
                <w:lang w:eastAsia="en-AU"/>
              </w:rPr>
            </w:pPr>
          </w:p>
          <w:p w14:paraId="486223DF" w14:textId="77777777" w:rsidR="00640276" w:rsidRPr="00640276" w:rsidRDefault="00640276" w:rsidP="00640276">
            <w:pPr>
              <w:pStyle w:val="ListParagraph"/>
              <w:numPr>
                <w:ilvl w:val="0"/>
                <w:numId w:val="2"/>
              </w:numPr>
              <w:shd w:val="clear" w:color="auto" w:fill="FFFFFF" w:themeFill="background1"/>
              <w:spacing w:line="300" w:lineRule="auto"/>
              <w:rPr>
                <w:rFonts w:ascii="Avenir Next LT Pro" w:eastAsia="Times New Roman" w:hAnsi="Avenir Next LT Pro" w:cs="Calibri"/>
                <w:color w:val="000000"/>
                <w:sz w:val="24"/>
                <w:szCs w:val="24"/>
                <w:bdr w:val="none" w:sz="0" w:space="0" w:color="auto" w:frame="1"/>
                <w:lang w:eastAsia="en-AU"/>
              </w:rPr>
            </w:pPr>
            <w:r w:rsidRPr="00640276">
              <w:rPr>
                <w:rFonts w:ascii="Avenir Next LT Pro" w:eastAsia="Times New Roman" w:hAnsi="Avenir Next LT Pro" w:cs="Calibri"/>
                <w:color w:val="000000"/>
                <w:sz w:val="24"/>
                <w:szCs w:val="24"/>
                <w:bdr w:val="none" w:sz="0" w:space="0" w:color="auto" w:frame="1"/>
                <w:lang w:eastAsia="en-AU"/>
              </w:rPr>
              <w:t>By faith and trust, we now share in his resurrection.</w:t>
            </w:r>
          </w:p>
          <w:p w14:paraId="7806F7A7" w14:textId="77777777" w:rsidR="00640276" w:rsidRPr="00640276" w:rsidRDefault="00640276" w:rsidP="00640276">
            <w:pPr>
              <w:pStyle w:val="ListParagraph"/>
              <w:shd w:val="clear" w:color="auto" w:fill="FFFFFF" w:themeFill="background1"/>
              <w:spacing w:line="300" w:lineRule="auto"/>
              <w:rPr>
                <w:rFonts w:ascii="Avenir Next LT Pro" w:eastAsia="Times New Roman" w:hAnsi="Avenir Next LT Pro" w:cs="Calibri"/>
                <w:color w:val="000000"/>
                <w:sz w:val="24"/>
                <w:szCs w:val="24"/>
                <w:bdr w:val="none" w:sz="0" w:space="0" w:color="auto" w:frame="1"/>
                <w:lang w:eastAsia="en-AU"/>
              </w:rPr>
            </w:pPr>
          </w:p>
          <w:p w14:paraId="3E57B31C" w14:textId="06D874A6" w:rsidR="00640276" w:rsidRPr="00640276" w:rsidRDefault="00640276" w:rsidP="00640276">
            <w:pPr>
              <w:pStyle w:val="ListParagraph"/>
              <w:numPr>
                <w:ilvl w:val="0"/>
                <w:numId w:val="2"/>
              </w:numPr>
              <w:shd w:val="clear" w:color="auto" w:fill="FFFFFF" w:themeFill="background1"/>
              <w:spacing w:line="300" w:lineRule="auto"/>
              <w:rPr>
                <w:rFonts w:ascii="Avenir Next LT Pro" w:eastAsia="Times New Roman" w:hAnsi="Avenir Next LT Pro" w:cs="Calibri"/>
                <w:color w:val="000000"/>
                <w:sz w:val="24"/>
                <w:szCs w:val="24"/>
                <w:bdr w:val="none" w:sz="0" w:space="0" w:color="auto" w:frame="1"/>
                <w:lang w:eastAsia="en-AU"/>
              </w:rPr>
            </w:pPr>
            <w:r w:rsidRPr="00640276">
              <w:rPr>
                <w:rFonts w:ascii="Avenir Next LT Pro" w:eastAsia="Times New Roman" w:hAnsi="Avenir Next LT Pro" w:cs="Calibri"/>
                <w:color w:val="000000"/>
                <w:sz w:val="24"/>
                <w:szCs w:val="24"/>
                <w:bdr w:val="none" w:sz="0" w:space="0" w:color="auto" w:frame="1"/>
                <w:lang w:eastAsia="en-AU"/>
              </w:rPr>
              <w:t xml:space="preserve">It is like a poor person who marries a rich person, and through their union </w:t>
            </w:r>
            <w:r w:rsidR="0AD022D9" w:rsidRPr="00640276">
              <w:rPr>
                <w:rFonts w:ascii="Avenir Next LT Pro" w:eastAsia="Times New Roman" w:hAnsi="Avenir Next LT Pro" w:cs="Calibri"/>
                <w:color w:val="000000"/>
                <w:sz w:val="24"/>
                <w:szCs w:val="24"/>
                <w:bdr w:val="none" w:sz="0" w:space="0" w:color="auto" w:frame="1"/>
                <w:lang w:eastAsia="en-AU"/>
              </w:rPr>
              <w:t>—</w:t>
            </w:r>
            <w:r w:rsidRPr="00640276">
              <w:rPr>
                <w:rFonts w:ascii="Avenir Next LT Pro" w:eastAsia="Times New Roman" w:hAnsi="Avenir Next LT Pro" w:cs="Calibri"/>
                <w:color w:val="000000"/>
                <w:sz w:val="24"/>
                <w:szCs w:val="24"/>
                <w:bdr w:val="none" w:sz="0" w:space="0" w:color="auto" w:frame="1"/>
                <w:lang w:eastAsia="en-AU"/>
              </w:rPr>
              <w:t xml:space="preserve"> they become one. The poverty of one </w:t>
            </w:r>
            <w:proofErr w:type="gramStart"/>
            <w:r w:rsidRPr="00640276">
              <w:rPr>
                <w:rFonts w:ascii="Avenir Next LT Pro" w:eastAsia="Times New Roman" w:hAnsi="Avenir Next LT Pro" w:cs="Calibri"/>
                <w:color w:val="000000"/>
                <w:sz w:val="24"/>
                <w:szCs w:val="24"/>
                <w:bdr w:val="none" w:sz="0" w:space="0" w:color="auto" w:frame="1"/>
                <w:lang w:eastAsia="en-AU"/>
              </w:rPr>
              <w:t>passes</w:t>
            </w:r>
            <w:proofErr w:type="gramEnd"/>
            <w:r w:rsidRPr="00640276">
              <w:rPr>
                <w:rFonts w:ascii="Avenir Next LT Pro" w:eastAsia="Times New Roman" w:hAnsi="Avenir Next LT Pro" w:cs="Calibri"/>
                <w:color w:val="000000"/>
                <w:sz w:val="24"/>
                <w:szCs w:val="24"/>
                <w:bdr w:val="none" w:sz="0" w:space="0" w:color="auto" w:frame="1"/>
                <w:lang w:eastAsia="en-AU"/>
              </w:rPr>
              <w:t xml:space="preserve"> to the other and the riches of one pass to the other too. In Christ, we share with him our poverty and guilt and death </w:t>
            </w:r>
            <w:r w:rsidR="47310FFF" w:rsidRPr="00640276">
              <w:rPr>
                <w:rFonts w:ascii="Avenir Next LT Pro" w:eastAsia="Times New Roman" w:hAnsi="Avenir Next LT Pro" w:cs="Calibri"/>
                <w:color w:val="000000"/>
                <w:sz w:val="24"/>
                <w:szCs w:val="24"/>
                <w:bdr w:val="none" w:sz="0" w:space="0" w:color="auto" w:frame="1"/>
                <w:lang w:eastAsia="en-AU"/>
              </w:rPr>
              <w:t>—</w:t>
            </w:r>
            <w:r w:rsidRPr="00640276">
              <w:rPr>
                <w:rFonts w:ascii="Avenir Next LT Pro" w:eastAsia="Times New Roman" w:hAnsi="Avenir Next LT Pro" w:cs="Calibri"/>
                <w:color w:val="000000"/>
                <w:sz w:val="24"/>
                <w:szCs w:val="24"/>
                <w:bdr w:val="none" w:sz="0" w:space="0" w:color="auto" w:frame="1"/>
                <w:lang w:eastAsia="en-AU"/>
              </w:rPr>
              <w:t xml:space="preserve"> our brokenness. But in Christ, we also now share in his incredible riches and become adopted into his family.</w:t>
            </w:r>
          </w:p>
          <w:p w14:paraId="457F1350" w14:textId="77777777" w:rsidR="00640276" w:rsidRPr="00640276" w:rsidRDefault="00640276" w:rsidP="00640276">
            <w:pPr>
              <w:pStyle w:val="ListParagraph"/>
              <w:shd w:val="clear" w:color="auto" w:fill="FFFFFF" w:themeFill="background1"/>
              <w:spacing w:line="300" w:lineRule="auto"/>
              <w:rPr>
                <w:rFonts w:ascii="Avenir Next LT Pro" w:eastAsia="Times New Roman" w:hAnsi="Avenir Next LT Pro" w:cs="Calibri"/>
                <w:color w:val="000000"/>
                <w:sz w:val="24"/>
                <w:szCs w:val="24"/>
                <w:bdr w:val="none" w:sz="0" w:space="0" w:color="auto" w:frame="1"/>
                <w:lang w:eastAsia="en-AU"/>
              </w:rPr>
            </w:pPr>
          </w:p>
          <w:p w14:paraId="3714AB3F" w14:textId="7D30D6BE" w:rsidR="00640276" w:rsidRPr="00640276" w:rsidRDefault="00640276" w:rsidP="00640276">
            <w:pPr>
              <w:pStyle w:val="ListParagraph"/>
              <w:numPr>
                <w:ilvl w:val="0"/>
                <w:numId w:val="2"/>
              </w:numPr>
              <w:shd w:val="clear" w:color="auto" w:fill="FFFFFF" w:themeFill="background1"/>
              <w:spacing w:line="300" w:lineRule="auto"/>
              <w:rPr>
                <w:rFonts w:ascii="Avenir Next LT Pro" w:eastAsia="Times New Roman" w:hAnsi="Avenir Next LT Pro" w:cs="Calibri"/>
                <w:color w:val="000000"/>
                <w:sz w:val="24"/>
                <w:szCs w:val="24"/>
                <w:bdr w:val="none" w:sz="0" w:space="0" w:color="auto" w:frame="1"/>
                <w:lang w:eastAsia="en-AU"/>
              </w:rPr>
            </w:pPr>
            <w:r w:rsidRPr="00640276">
              <w:rPr>
                <w:rFonts w:ascii="Avenir Next LT Pro" w:eastAsia="Times New Roman" w:hAnsi="Avenir Next LT Pro" w:cs="Calibri"/>
                <w:color w:val="000000"/>
                <w:sz w:val="24"/>
                <w:szCs w:val="24"/>
                <w:bdr w:val="none" w:sz="0" w:space="0" w:color="auto" w:frame="1"/>
                <w:lang w:eastAsia="en-AU"/>
              </w:rPr>
              <w:t>In the words of 1 Peter</w:t>
            </w:r>
            <w:r w:rsidR="5EEA6019" w:rsidRPr="00640276">
              <w:rPr>
                <w:rFonts w:ascii="Avenir Next LT Pro" w:eastAsia="Times New Roman" w:hAnsi="Avenir Next LT Pro" w:cs="Calibri"/>
                <w:color w:val="000000"/>
                <w:sz w:val="24"/>
                <w:szCs w:val="24"/>
                <w:bdr w:val="none" w:sz="0" w:space="0" w:color="auto" w:frame="1"/>
                <w:lang w:eastAsia="en-AU"/>
              </w:rPr>
              <w:t xml:space="preserve"> 1</w:t>
            </w:r>
            <w:r w:rsidRPr="00640276">
              <w:rPr>
                <w:rFonts w:ascii="Avenir Next LT Pro" w:eastAsia="Times New Roman" w:hAnsi="Avenir Next LT Pro" w:cs="Calibri"/>
                <w:color w:val="000000"/>
                <w:sz w:val="24"/>
                <w:szCs w:val="24"/>
                <w:bdr w:val="none" w:sz="0" w:space="0" w:color="auto" w:frame="1"/>
                <w:lang w:eastAsia="en-AU"/>
              </w:rPr>
              <w:t xml:space="preserve">, the resurrection of Jesus means we have been born again </w:t>
            </w:r>
            <w:r w:rsidR="5D3DC5BB" w:rsidRPr="00640276">
              <w:rPr>
                <w:rFonts w:ascii="Avenir Next LT Pro" w:eastAsia="Times New Roman" w:hAnsi="Avenir Next LT Pro" w:cs="Calibri"/>
                <w:color w:val="000000"/>
                <w:sz w:val="24"/>
                <w:szCs w:val="24"/>
                <w:bdr w:val="none" w:sz="0" w:space="0" w:color="auto" w:frame="1"/>
                <w:lang w:eastAsia="en-AU"/>
              </w:rPr>
              <w:t>—</w:t>
            </w:r>
            <w:r w:rsidRPr="00640276">
              <w:rPr>
                <w:rFonts w:ascii="Avenir Next LT Pro" w:eastAsia="Times New Roman" w:hAnsi="Avenir Next LT Pro" w:cs="Calibri"/>
                <w:color w:val="000000"/>
                <w:sz w:val="24"/>
                <w:szCs w:val="24"/>
                <w:bdr w:val="none" w:sz="0" w:space="0" w:color="auto" w:frame="1"/>
                <w:lang w:eastAsia="en-AU"/>
              </w:rPr>
              <w:t xml:space="preserve"> now. </w:t>
            </w:r>
          </w:p>
          <w:p w14:paraId="2EFA58CB" w14:textId="77777777" w:rsidR="00640276" w:rsidRPr="00640276" w:rsidRDefault="00640276" w:rsidP="00640276">
            <w:pPr>
              <w:pStyle w:val="ListParagraph"/>
              <w:shd w:val="clear" w:color="auto" w:fill="FFFFFF" w:themeFill="background1"/>
              <w:spacing w:line="300" w:lineRule="auto"/>
              <w:rPr>
                <w:rFonts w:ascii="Avenir Next LT Pro" w:eastAsia="Times New Roman" w:hAnsi="Avenir Next LT Pro" w:cs="Calibri"/>
                <w:color w:val="000000"/>
                <w:sz w:val="24"/>
                <w:szCs w:val="24"/>
                <w:bdr w:val="none" w:sz="0" w:space="0" w:color="auto" w:frame="1"/>
                <w:lang w:eastAsia="en-AU"/>
              </w:rPr>
            </w:pPr>
          </w:p>
          <w:p w14:paraId="552D3378" w14:textId="37BEA2A0" w:rsidR="00640276" w:rsidRPr="00640276" w:rsidRDefault="00640276" w:rsidP="00640276">
            <w:pPr>
              <w:pStyle w:val="ListParagraph"/>
              <w:numPr>
                <w:ilvl w:val="0"/>
                <w:numId w:val="2"/>
              </w:numPr>
              <w:shd w:val="clear" w:color="auto" w:fill="FFFFFF" w:themeFill="background1"/>
              <w:spacing w:line="300" w:lineRule="auto"/>
              <w:rPr>
                <w:rFonts w:ascii="Avenir Next LT Pro" w:eastAsia="Times New Roman" w:hAnsi="Avenir Next LT Pro" w:cs="Calibri"/>
                <w:color w:val="000000"/>
                <w:sz w:val="24"/>
                <w:szCs w:val="24"/>
                <w:bdr w:val="none" w:sz="0" w:space="0" w:color="auto" w:frame="1"/>
                <w:lang w:eastAsia="en-AU"/>
              </w:rPr>
            </w:pPr>
            <w:r w:rsidRPr="00640276">
              <w:rPr>
                <w:rFonts w:ascii="Avenir Next LT Pro" w:eastAsia="Times New Roman" w:hAnsi="Avenir Next LT Pro" w:cs="Calibri"/>
                <w:color w:val="000000"/>
                <w:sz w:val="24"/>
                <w:szCs w:val="24"/>
                <w:bdr w:val="none" w:sz="0" w:space="0" w:color="auto" w:frame="1"/>
                <w:lang w:eastAsia="en-AU"/>
              </w:rPr>
              <w:t xml:space="preserve">And God offers a priceless inheritance that, unlike any inheritance of money </w:t>
            </w:r>
            <w:r w:rsidR="4C3ACF0F" w:rsidRPr="00640276">
              <w:rPr>
                <w:rFonts w:ascii="Avenir Next LT Pro" w:eastAsia="Times New Roman" w:hAnsi="Avenir Next LT Pro" w:cs="Calibri"/>
                <w:color w:val="000000"/>
                <w:sz w:val="24"/>
                <w:szCs w:val="24"/>
                <w:bdr w:val="none" w:sz="0" w:space="0" w:color="auto" w:frame="1"/>
                <w:lang w:eastAsia="en-AU"/>
              </w:rPr>
              <w:t>—</w:t>
            </w:r>
            <w:r w:rsidRPr="00640276">
              <w:rPr>
                <w:rFonts w:ascii="Avenir Next LT Pro" w:eastAsia="Times New Roman" w:hAnsi="Avenir Next LT Pro" w:cs="Calibri"/>
                <w:color w:val="000000"/>
                <w:sz w:val="24"/>
                <w:szCs w:val="24"/>
                <w:bdr w:val="none" w:sz="0" w:space="0" w:color="auto" w:frame="1"/>
                <w:lang w:eastAsia="en-AU"/>
              </w:rPr>
              <w:t xml:space="preserve"> </w:t>
            </w:r>
            <w:bookmarkStart w:id="4" w:name="_Int_YyAM9yjC"/>
            <w:proofErr w:type="gramStart"/>
            <w:r w:rsidRPr="00640276">
              <w:rPr>
                <w:rFonts w:ascii="Avenir Next LT Pro" w:eastAsia="Times New Roman" w:hAnsi="Avenir Next LT Pro" w:cs="Calibri"/>
                <w:color w:val="000000"/>
                <w:sz w:val="24"/>
                <w:szCs w:val="24"/>
                <w:bdr w:val="none" w:sz="0" w:space="0" w:color="auto" w:frame="1"/>
                <w:lang w:eastAsia="en-AU"/>
              </w:rPr>
              <w:t xml:space="preserve">is </w:t>
            </w:r>
            <w:r w:rsidR="29081B8A" w:rsidRPr="00640276">
              <w:rPr>
                <w:rFonts w:ascii="Avenir Next LT Pro" w:eastAsia="Times New Roman" w:hAnsi="Avenir Next LT Pro" w:cs="Calibri"/>
                <w:color w:val="000000"/>
                <w:sz w:val="24"/>
                <w:szCs w:val="24"/>
                <w:bdr w:val="none" w:sz="0" w:space="0" w:color="auto" w:frame="1"/>
                <w:lang w:eastAsia="en-AU"/>
              </w:rPr>
              <w:t>”</w:t>
            </w:r>
            <w:r w:rsidRPr="00640276">
              <w:rPr>
                <w:rFonts w:ascii="Avenir Next LT Pro" w:eastAsia="Times New Roman" w:hAnsi="Avenir Next LT Pro" w:cs="Calibri"/>
                <w:color w:val="000000"/>
                <w:sz w:val="24"/>
                <w:szCs w:val="24"/>
                <w:bdr w:val="none" w:sz="0" w:space="0" w:color="auto" w:frame="1"/>
                <w:lang w:eastAsia="en-AU"/>
              </w:rPr>
              <w:t>beyond</w:t>
            </w:r>
            <w:bookmarkEnd w:id="4"/>
            <w:proofErr w:type="gramEnd"/>
            <w:r w:rsidRPr="00640276">
              <w:rPr>
                <w:rFonts w:ascii="Avenir Next LT Pro" w:eastAsia="Times New Roman" w:hAnsi="Avenir Next LT Pro" w:cs="Calibri"/>
                <w:color w:val="000000"/>
                <w:sz w:val="24"/>
                <w:szCs w:val="24"/>
                <w:bdr w:val="none" w:sz="0" w:space="0" w:color="auto" w:frame="1"/>
                <w:lang w:eastAsia="en-AU"/>
              </w:rPr>
              <w:t xml:space="preserve"> the reach of change and decay</w:t>
            </w:r>
            <w:r w:rsidR="3E3CD2B2" w:rsidRPr="00640276">
              <w:rPr>
                <w:rFonts w:ascii="Avenir Next LT Pro" w:eastAsia="Times New Roman" w:hAnsi="Avenir Next LT Pro" w:cs="Calibri"/>
                <w:color w:val="000000"/>
                <w:sz w:val="24"/>
                <w:szCs w:val="24"/>
                <w:bdr w:val="none" w:sz="0" w:space="0" w:color="auto" w:frame="1"/>
                <w:lang w:eastAsia="en-AU"/>
              </w:rPr>
              <w:t>.</w:t>
            </w:r>
            <w:r w:rsidR="5C3B8F2C" w:rsidRPr="00640276">
              <w:rPr>
                <w:rFonts w:ascii="Avenir Next LT Pro" w:eastAsia="Times New Roman" w:hAnsi="Avenir Next LT Pro" w:cs="Calibri"/>
                <w:color w:val="000000"/>
                <w:sz w:val="24"/>
                <w:szCs w:val="24"/>
                <w:bdr w:val="none" w:sz="0" w:space="0" w:color="auto" w:frame="1"/>
                <w:lang w:eastAsia="en-AU"/>
              </w:rPr>
              <w:t>”</w:t>
            </w:r>
            <w:r w:rsidRPr="00640276">
              <w:rPr>
                <w:rFonts w:ascii="Avenir Next LT Pro" w:eastAsia="Times New Roman" w:hAnsi="Avenir Next LT Pro" w:cs="Calibri"/>
                <w:color w:val="000000"/>
                <w:sz w:val="24"/>
                <w:szCs w:val="24"/>
                <w:bdr w:val="none" w:sz="0" w:space="0" w:color="auto" w:frame="1"/>
                <w:lang w:eastAsia="en-AU"/>
              </w:rPr>
              <w:t xml:space="preserve"> It can’t be taken from you!</w:t>
            </w:r>
          </w:p>
          <w:p w14:paraId="421C66A0" w14:textId="77777777" w:rsidR="00640276" w:rsidRPr="00640276" w:rsidRDefault="00640276" w:rsidP="00640276">
            <w:pPr>
              <w:pStyle w:val="ListParagraph"/>
              <w:shd w:val="clear" w:color="auto" w:fill="FFFFFF" w:themeFill="background1"/>
              <w:spacing w:line="300" w:lineRule="auto"/>
              <w:rPr>
                <w:rFonts w:ascii="Avenir Next LT Pro" w:eastAsia="Times New Roman" w:hAnsi="Avenir Next LT Pro" w:cs="Calibri"/>
                <w:color w:val="000000"/>
                <w:sz w:val="24"/>
                <w:szCs w:val="24"/>
                <w:bdr w:val="none" w:sz="0" w:space="0" w:color="auto" w:frame="1"/>
                <w:lang w:eastAsia="en-AU"/>
              </w:rPr>
            </w:pPr>
            <w:r w:rsidRPr="00640276">
              <w:rPr>
                <w:rFonts w:ascii="Avenir Next LT Pro" w:eastAsia="Times New Roman" w:hAnsi="Avenir Next LT Pro" w:cs="Calibri"/>
                <w:color w:val="000000"/>
                <w:sz w:val="24"/>
                <w:szCs w:val="24"/>
                <w:bdr w:val="none" w:sz="0" w:space="0" w:color="auto" w:frame="1"/>
                <w:lang w:eastAsia="en-AU"/>
              </w:rPr>
              <w:t xml:space="preserve">  </w:t>
            </w:r>
          </w:p>
          <w:p w14:paraId="5699CE68" w14:textId="36C8FF31" w:rsidR="00640276" w:rsidRPr="00640276" w:rsidRDefault="1804FBEA" w:rsidP="00640276">
            <w:pPr>
              <w:pStyle w:val="ListParagraph"/>
              <w:numPr>
                <w:ilvl w:val="0"/>
                <w:numId w:val="2"/>
              </w:numPr>
              <w:shd w:val="clear" w:color="auto" w:fill="FFFFFF" w:themeFill="background1"/>
              <w:spacing w:line="300" w:lineRule="auto"/>
              <w:rPr>
                <w:rFonts w:ascii="Avenir Next LT Pro" w:eastAsia="Times New Roman" w:hAnsi="Avenir Next LT Pro" w:cs="Calibri"/>
                <w:color w:val="000000"/>
                <w:sz w:val="24"/>
                <w:szCs w:val="24"/>
                <w:bdr w:val="none" w:sz="0" w:space="0" w:color="auto" w:frame="1"/>
                <w:lang w:eastAsia="en-AU"/>
              </w:rPr>
            </w:pPr>
            <w:r w:rsidRPr="00640276">
              <w:rPr>
                <w:rFonts w:ascii="Avenir Next LT Pro" w:eastAsia="Times New Roman" w:hAnsi="Avenir Next LT Pro" w:cs="Calibri"/>
                <w:color w:val="000000"/>
                <w:sz w:val="24"/>
                <w:szCs w:val="24"/>
                <w:bdr w:val="none" w:sz="0" w:space="0" w:color="auto" w:frame="1"/>
                <w:lang w:eastAsia="en-AU"/>
              </w:rPr>
              <w:t>“</w:t>
            </w:r>
            <w:r w:rsidR="00640276" w:rsidRPr="00640276">
              <w:rPr>
                <w:rFonts w:ascii="Avenir Next LT Pro" w:eastAsia="Times New Roman" w:hAnsi="Avenir Next LT Pro" w:cs="Calibri"/>
                <w:color w:val="000000"/>
                <w:sz w:val="24"/>
                <w:szCs w:val="24"/>
                <w:bdr w:val="none" w:sz="0" w:space="0" w:color="auto" w:frame="1"/>
                <w:lang w:eastAsia="en-AU"/>
              </w:rPr>
              <w:t xml:space="preserve">All praise to God, the Father of our Lord Jesus Christ. It is by his great mercy that we have been born </w:t>
            </w:r>
            <w:proofErr w:type="gramStart"/>
            <w:r w:rsidR="00640276" w:rsidRPr="00640276">
              <w:rPr>
                <w:rFonts w:ascii="Avenir Next LT Pro" w:eastAsia="Times New Roman" w:hAnsi="Avenir Next LT Pro" w:cs="Calibri"/>
                <w:color w:val="000000"/>
                <w:sz w:val="24"/>
                <w:szCs w:val="24"/>
                <w:bdr w:val="none" w:sz="0" w:space="0" w:color="auto" w:frame="1"/>
                <w:lang w:eastAsia="en-AU"/>
              </w:rPr>
              <w:t>again, because</w:t>
            </w:r>
            <w:proofErr w:type="gramEnd"/>
            <w:r w:rsidR="00640276" w:rsidRPr="00640276">
              <w:rPr>
                <w:rFonts w:ascii="Avenir Next LT Pro" w:eastAsia="Times New Roman" w:hAnsi="Avenir Next LT Pro" w:cs="Calibri"/>
                <w:color w:val="000000"/>
                <w:sz w:val="24"/>
                <w:szCs w:val="24"/>
                <w:bdr w:val="none" w:sz="0" w:space="0" w:color="auto" w:frame="1"/>
                <w:lang w:eastAsia="en-AU"/>
              </w:rPr>
              <w:t xml:space="preserve"> God raised Jesus Christ from the dead. Now we live with great expectation, </w:t>
            </w:r>
            <w:r w:rsidR="00640276" w:rsidRPr="004E3AA9">
              <w:rPr>
                <w:rFonts w:ascii="Avenir Next LT Pro" w:eastAsia="Times New Roman" w:hAnsi="Avenir Next LT Pro" w:cs="Calibri"/>
                <w:b/>
                <w:bCs/>
                <w:color w:val="000000"/>
                <w:sz w:val="24"/>
                <w:szCs w:val="24"/>
                <w:bdr w:val="none" w:sz="0" w:space="0" w:color="auto" w:frame="1"/>
                <w:vertAlign w:val="superscript"/>
                <w:lang w:eastAsia="en-AU"/>
              </w:rPr>
              <w:t>4</w:t>
            </w:r>
            <w:r w:rsidR="00640276" w:rsidRPr="00640276">
              <w:rPr>
                <w:rFonts w:ascii="Avenir Next LT Pro" w:eastAsia="Times New Roman" w:hAnsi="Avenir Next LT Pro" w:cs="Calibri"/>
                <w:color w:val="000000"/>
                <w:sz w:val="24"/>
                <w:szCs w:val="24"/>
                <w:bdr w:val="none" w:sz="0" w:space="0" w:color="auto" w:frame="1"/>
                <w:lang w:eastAsia="en-AU"/>
              </w:rPr>
              <w:t xml:space="preserve"> and we have a priceless inheritance</w:t>
            </w:r>
            <w:r w:rsidR="6B8AFC81" w:rsidRPr="00640276">
              <w:rPr>
                <w:rFonts w:ascii="Avenir Next LT Pro" w:eastAsia="Times New Roman" w:hAnsi="Avenir Next LT Pro" w:cs="Calibri"/>
                <w:color w:val="000000"/>
                <w:sz w:val="24"/>
                <w:szCs w:val="24"/>
                <w:bdr w:val="none" w:sz="0" w:space="0" w:color="auto" w:frame="1"/>
                <w:lang w:eastAsia="en-AU"/>
              </w:rPr>
              <w:t xml:space="preserve"> </w:t>
            </w:r>
            <w:r w:rsidR="00640276" w:rsidRPr="00640276">
              <w:rPr>
                <w:rFonts w:ascii="Avenir Next LT Pro" w:eastAsia="Times New Roman" w:hAnsi="Avenir Next LT Pro" w:cs="Calibri"/>
                <w:color w:val="000000"/>
                <w:sz w:val="24"/>
                <w:szCs w:val="24"/>
                <w:bdr w:val="none" w:sz="0" w:space="0" w:color="auto" w:frame="1"/>
                <w:lang w:eastAsia="en-AU"/>
              </w:rPr>
              <w:t>—</w:t>
            </w:r>
            <w:r w:rsidR="38098946" w:rsidRPr="00640276">
              <w:rPr>
                <w:rFonts w:ascii="Avenir Next LT Pro" w:eastAsia="Times New Roman" w:hAnsi="Avenir Next LT Pro" w:cs="Calibri"/>
                <w:color w:val="000000"/>
                <w:sz w:val="24"/>
                <w:szCs w:val="24"/>
                <w:bdr w:val="none" w:sz="0" w:space="0" w:color="auto" w:frame="1"/>
                <w:lang w:eastAsia="en-AU"/>
              </w:rPr>
              <w:t xml:space="preserve"> </w:t>
            </w:r>
            <w:r w:rsidR="00640276" w:rsidRPr="00640276">
              <w:rPr>
                <w:rFonts w:ascii="Avenir Next LT Pro" w:eastAsia="Times New Roman" w:hAnsi="Avenir Next LT Pro" w:cs="Calibri"/>
                <w:color w:val="000000"/>
                <w:sz w:val="24"/>
                <w:szCs w:val="24"/>
                <w:bdr w:val="none" w:sz="0" w:space="0" w:color="auto" w:frame="1"/>
                <w:lang w:eastAsia="en-AU"/>
              </w:rPr>
              <w:t>an inheritance that is kept in heaven for you, pure and undefiled, beyond the reach of change and decay</w:t>
            </w:r>
            <w:r w:rsidR="4F01CF35" w:rsidRPr="00640276">
              <w:rPr>
                <w:rFonts w:ascii="Avenir Next LT Pro" w:eastAsia="Times New Roman" w:hAnsi="Avenir Next LT Pro" w:cs="Calibri"/>
                <w:color w:val="000000"/>
                <w:sz w:val="24"/>
                <w:szCs w:val="24"/>
                <w:bdr w:val="none" w:sz="0" w:space="0" w:color="auto" w:frame="1"/>
                <w:lang w:eastAsia="en-AU"/>
              </w:rPr>
              <w:t>” (1 Peter 1:3-</w:t>
            </w:r>
            <w:r w:rsidR="4F01CF35" w:rsidRPr="0493C241">
              <w:rPr>
                <w:rFonts w:ascii="Avenir Next LT Pro" w:eastAsia="Times New Roman" w:hAnsi="Avenir Next LT Pro" w:cs="Calibri"/>
                <w:color w:val="000000" w:themeColor="text1"/>
                <w:sz w:val="24"/>
                <w:szCs w:val="24"/>
                <w:lang w:eastAsia="en-AU"/>
              </w:rPr>
              <w:t>4, NLT)</w:t>
            </w:r>
            <w:r w:rsidR="1A1B5FF0" w:rsidRPr="00640276">
              <w:rPr>
                <w:rFonts w:ascii="Avenir Next LT Pro" w:eastAsia="Times New Roman" w:hAnsi="Avenir Next LT Pro" w:cs="Calibri"/>
                <w:color w:val="000000"/>
                <w:sz w:val="24"/>
                <w:szCs w:val="24"/>
                <w:bdr w:val="none" w:sz="0" w:space="0" w:color="auto" w:frame="1"/>
                <w:lang w:eastAsia="en-AU"/>
              </w:rPr>
              <w:t>.</w:t>
            </w:r>
          </w:p>
          <w:p w14:paraId="65905428" w14:textId="77777777" w:rsidR="00640276" w:rsidRPr="00640276" w:rsidRDefault="00640276" w:rsidP="00640276">
            <w:pPr>
              <w:pStyle w:val="ListParagraph"/>
              <w:shd w:val="clear" w:color="auto" w:fill="FFFFFF" w:themeFill="background1"/>
              <w:spacing w:line="300" w:lineRule="auto"/>
              <w:rPr>
                <w:rFonts w:ascii="Avenir Next LT Pro" w:eastAsia="Times New Roman" w:hAnsi="Avenir Next LT Pro" w:cs="Calibri"/>
                <w:color w:val="000000"/>
                <w:sz w:val="24"/>
                <w:szCs w:val="24"/>
                <w:bdr w:val="none" w:sz="0" w:space="0" w:color="auto" w:frame="1"/>
                <w:lang w:eastAsia="en-AU"/>
              </w:rPr>
            </w:pPr>
          </w:p>
          <w:p w14:paraId="245A6F83" w14:textId="2F0FF319" w:rsidR="001F34DC" w:rsidRPr="00640276" w:rsidRDefault="00640276" w:rsidP="00640276">
            <w:pPr>
              <w:pStyle w:val="ListParagraph"/>
              <w:numPr>
                <w:ilvl w:val="0"/>
                <w:numId w:val="2"/>
              </w:numPr>
              <w:shd w:val="clear" w:color="auto" w:fill="FFFFFF" w:themeFill="background1"/>
              <w:spacing w:line="300" w:lineRule="auto"/>
              <w:rPr>
                <w:rFonts w:ascii="Avenir Next LT Pro" w:eastAsia="Times New Roman" w:hAnsi="Avenir Next LT Pro" w:cs="Segoe UI"/>
                <w:color w:val="000000"/>
                <w:sz w:val="24"/>
                <w:szCs w:val="24"/>
                <w:lang w:eastAsia="en-AU"/>
              </w:rPr>
            </w:pPr>
            <w:r w:rsidRPr="00640276">
              <w:rPr>
                <w:rFonts w:ascii="Avenir Next LT Pro" w:eastAsia="Times New Roman" w:hAnsi="Avenir Next LT Pro" w:cs="Calibri"/>
                <w:color w:val="000000"/>
                <w:sz w:val="24"/>
                <w:szCs w:val="24"/>
                <w:bdr w:val="none" w:sz="0" w:space="0" w:color="auto" w:frame="1"/>
                <w:lang w:eastAsia="en-AU"/>
              </w:rPr>
              <w:t>This is an offer too good to ignore!</w:t>
            </w:r>
            <w:r w:rsidRPr="00640276">
              <w:rPr>
                <w:rFonts w:ascii="Avenir Next LT Pro" w:eastAsia="Times New Roman" w:hAnsi="Avenir Next LT Pro" w:cs="Calibri"/>
                <w:color w:val="000000"/>
                <w:sz w:val="24"/>
                <w:szCs w:val="24"/>
                <w:bdr w:val="none" w:sz="0" w:space="0" w:color="auto" w:frame="1"/>
                <w:lang w:eastAsia="en-AU"/>
              </w:rPr>
              <w:br/>
            </w:r>
          </w:p>
        </w:tc>
      </w:tr>
      <w:tr w:rsidR="001F34DC" w:rsidRPr="005103EF" w14:paraId="4BF8B92F" w14:textId="77777777" w:rsidTr="0493C241">
        <w:trPr>
          <w:trHeight w:val="50"/>
        </w:trPr>
        <w:tc>
          <w:tcPr>
            <w:tcW w:w="1950" w:type="dxa"/>
          </w:tcPr>
          <w:p w14:paraId="4097AD73" w14:textId="77777777" w:rsidR="001F34DC" w:rsidRPr="00905445" w:rsidRDefault="001F34DC" w:rsidP="00DF1FA5">
            <w:pPr>
              <w:spacing w:line="300" w:lineRule="auto"/>
              <w:rPr>
                <w:rFonts w:ascii="Avenir Next LT Pro" w:hAnsi="Avenir Next LT Pro" w:cs="Arial"/>
                <w:b/>
                <w:color w:val="223279"/>
                <w:sz w:val="24"/>
                <w:szCs w:val="24"/>
              </w:rPr>
            </w:pPr>
            <w:r w:rsidRPr="00905445">
              <w:rPr>
                <w:rFonts w:ascii="Avenir Next LT Pro" w:hAnsi="Avenir Next LT Pro" w:cs="Arial"/>
                <w:b/>
                <w:color w:val="223279"/>
                <w:sz w:val="24"/>
                <w:szCs w:val="24"/>
              </w:rPr>
              <w:lastRenderedPageBreak/>
              <w:t xml:space="preserve">Point </w:t>
            </w:r>
            <w:r>
              <w:rPr>
                <w:rFonts w:ascii="Avenir Next LT Pro" w:hAnsi="Avenir Next LT Pro" w:cs="Arial"/>
                <w:b/>
                <w:color w:val="223279"/>
                <w:sz w:val="24"/>
                <w:szCs w:val="24"/>
              </w:rPr>
              <w:t>3</w:t>
            </w:r>
            <w:r w:rsidRPr="00905445">
              <w:rPr>
                <w:rFonts w:ascii="Avenir Next LT Pro" w:hAnsi="Avenir Next LT Pro" w:cs="Arial"/>
                <w:b/>
                <w:color w:val="223279"/>
                <w:sz w:val="24"/>
                <w:szCs w:val="24"/>
              </w:rPr>
              <w:t xml:space="preserve">: </w:t>
            </w:r>
          </w:p>
          <w:p w14:paraId="15E5FC1B" w14:textId="77777777" w:rsidR="001F34DC" w:rsidRDefault="001F34DC" w:rsidP="00DF1FA5">
            <w:pPr>
              <w:spacing w:line="300" w:lineRule="auto"/>
              <w:rPr>
                <w:rFonts w:ascii="Avenir Next LT Pro" w:hAnsi="Avenir Next LT Pro" w:cs="Arial"/>
                <w:b/>
                <w:bCs/>
                <w:sz w:val="24"/>
                <w:szCs w:val="24"/>
              </w:rPr>
            </w:pPr>
          </w:p>
        </w:tc>
        <w:tc>
          <w:tcPr>
            <w:tcW w:w="8115" w:type="dxa"/>
          </w:tcPr>
          <w:p w14:paraId="6FEC013F" w14:textId="6F2E7E46" w:rsidR="001F34DC" w:rsidRPr="00905445" w:rsidRDefault="00640276" w:rsidP="0493C241">
            <w:pPr>
              <w:rPr>
                <w:rFonts w:ascii="Avenir Next LT Pro" w:hAnsi="Avenir Next LT Pro"/>
                <w:i/>
                <w:iCs/>
              </w:rPr>
            </w:pPr>
            <w:r w:rsidRPr="0493C241">
              <w:rPr>
                <w:rFonts w:ascii="Avenir Next LT Pro" w:hAnsi="Avenir Next LT Pro"/>
                <w:i/>
                <w:iCs/>
                <w:sz w:val="24"/>
                <w:szCs w:val="24"/>
              </w:rPr>
              <w:t xml:space="preserve">The resurrection offers an inheritance </w:t>
            </w:r>
            <w:r w:rsidR="385A6E70" w:rsidRPr="0493C241">
              <w:rPr>
                <w:rFonts w:ascii="Avenir Next LT Pro" w:hAnsi="Avenir Next LT Pro"/>
                <w:i/>
                <w:iCs/>
                <w:sz w:val="24"/>
                <w:szCs w:val="24"/>
              </w:rPr>
              <w:t>—</w:t>
            </w:r>
            <w:r w:rsidRPr="0493C241">
              <w:rPr>
                <w:rFonts w:ascii="Avenir Next LT Pro" w:hAnsi="Avenir Next LT Pro"/>
                <w:i/>
                <w:iCs/>
                <w:sz w:val="24"/>
                <w:szCs w:val="24"/>
              </w:rPr>
              <w:t xml:space="preserve"> too good to ignore.</w:t>
            </w:r>
          </w:p>
        </w:tc>
      </w:tr>
      <w:tr w:rsidR="001F34DC" w:rsidRPr="005103EF" w14:paraId="52A69A7E" w14:textId="77777777" w:rsidTr="0493C241">
        <w:trPr>
          <w:trHeight w:val="50"/>
        </w:trPr>
        <w:tc>
          <w:tcPr>
            <w:tcW w:w="1950" w:type="dxa"/>
          </w:tcPr>
          <w:p w14:paraId="1FE51E1D" w14:textId="77777777" w:rsidR="001F34DC" w:rsidRPr="00FF05BE" w:rsidRDefault="001F34DC" w:rsidP="00DF1FA5">
            <w:pPr>
              <w:spacing w:line="300" w:lineRule="auto"/>
              <w:rPr>
                <w:rFonts w:ascii="Avenir Next LT Pro" w:hAnsi="Avenir Next LT Pro" w:cs="Arial"/>
                <w:b/>
                <w:color w:val="223279"/>
                <w:sz w:val="24"/>
                <w:szCs w:val="24"/>
              </w:rPr>
            </w:pPr>
          </w:p>
          <w:p w14:paraId="33C0F070" w14:textId="77777777" w:rsidR="001F34DC" w:rsidRPr="00FF05BE" w:rsidRDefault="001F34DC" w:rsidP="00DF1FA5">
            <w:pPr>
              <w:spacing w:line="300" w:lineRule="auto"/>
              <w:rPr>
                <w:rFonts w:ascii="Avenir Next LT Pro" w:hAnsi="Avenir Next LT Pro" w:cs="Arial"/>
                <w:color w:val="223279"/>
                <w:sz w:val="24"/>
                <w:szCs w:val="24"/>
              </w:rPr>
            </w:pPr>
            <w:r w:rsidRPr="00FF05BE">
              <w:rPr>
                <w:rFonts w:ascii="Avenir Next LT Pro" w:hAnsi="Avenir Next LT Pro" w:cs="Arial"/>
                <w:b/>
                <w:color w:val="223279"/>
                <w:sz w:val="24"/>
                <w:szCs w:val="24"/>
              </w:rPr>
              <w:t>Conclusion</w:t>
            </w:r>
          </w:p>
          <w:p w14:paraId="0BD4D17B" w14:textId="77777777" w:rsidR="001F34DC" w:rsidRPr="00FF05BE" w:rsidRDefault="001F34DC" w:rsidP="00DF1FA5">
            <w:pPr>
              <w:spacing w:line="300" w:lineRule="auto"/>
              <w:rPr>
                <w:rFonts w:ascii="Avenir Next LT Pro" w:hAnsi="Avenir Next LT Pro" w:cs="Arial"/>
                <w:b/>
                <w:color w:val="223279"/>
                <w:sz w:val="24"/>
                <w:szCs w:val="24"/>
                <w:shd w:val="clear" w:color="auto" w:fill="FFFFCC"/>
              </w:rPr>
            </w:pPr>
          </w:p>
        </w:tc>
        <w:tc>
          <w:tcPr>
            <w:tcW w:w="8115" w:type="dxa"/>
          </w:tcPr>
          <w:p w14:paraId="693C8AD2" w14:textId="4E5E7924" w:rsidR="001F34DC" w:rsidRPr="008B6987" w:rsidRDefault="001F34DC" w:rsidP="00DF1FA5">
            <w:pPr>
              <w:shd w:val="clear" w:color="auto" w:fill="FFFFFF" w:themeFill="background1"/>
              <w:spacing w:line="300" w:lineRule="auto"/>
              <w:textAlignment w:val="baseline"/>
              <w:rPr>
                <w:rFonts w:ascii="Avenir Next LT Pro" w:eastAsia="Times New Roman" w:hAnsi="Avenir Next LT Pro" w:cs="Calibri"/>
                <w:color w:val="242424"/>
                <w:sz w:val="24"/>
                <w:szCs w:val="24"/>
                <w:lang w:eastAsia="en-AU"/>
              </w:rPr>
            </w:pPr>
            <w:r>
              <w:rPr>
                <w:rFonts w:ascii="Avenir Next LT Pro" w:hAnsi="Avenir Next LT Pro"/>
                <w:sz w:val="24"/>
                <w:szCs w:val="24"/>
              </w:rPr>
              <w:t xml:space="preserve">I invite you to pray </w:t>
            </w:r>
            <w:r w:rsidR="00640276">
              <w:rPr>
                <w:rFonts w:ascii="Avenir Next LT Pro" w:hAnsi="Avenir Next LT Pro"/>
                <w:sz w:val="24"/>
                <w:szCs w:val="24"/>
              </w:rPr>
              <w:t xml:space="preserve">with me… </w:t>
            </w:r>
            <w:r>
              <w:rPr>
                <w:rFonts w:ascii="Avenir Next LT Pro" w:hAnsi="Avenir Next LT Pro"/>
                <w:sz w:val="24"/>
                <w:szCs w:val="24"/>
              </w:rPr>
              <w:t xml:space="preserve">    </w:t>
            </w:r>
            <w:r>
              <w:rPr>
                <w:rFonts w:ascii="Avenir Next LT Pro" w:hAnsi="Avenir Next LT Pro"/>
                <w:sz w:val="24"/>
                <w:szCs w:val="24"/>
              </w:rPr>
              <w:br/>
            </w:r>
          </w:p>
        </w:tc>
      </w:tr>
      <w:tr w:rsidR="001F34DC" w:rsidRPr="005103EF" w14:paraId="095F3EBB" w14:textId="77777777" w:rsidTr="0493C241">
        <w:trPr>
          <w:trHeight w:val="50"/>
        </w:trPr>
        <w:tc>
          <w:tcPr>
            <w:tcW w:w="1950" w:type="dxa"/>
          </w:tcPr>
          <w:p w14:paraId="5C81A572" w14:textId="77777777" w:rsidR="001F34DC" w:rsidRPr="00FF05BE" w:rsidRDefault="001F34DC" w:rsidP="00DF1FA5">
            <w:pPr>
              <w:spacing w:line="300" w:lineRule="auto"/>
              <w:rPr>
                <w:rFonts w:ascii="Avenir Next LT Pro" w:hAnsi="Avenir Next LT Pro" w:cs="Arial"/>
                <w:b/>
                <w:bCs/>
                <w:color w:val="223279"/>
                <w:sz w:val="24"/>
                <w:szCs w:val="24"/>
              </w:rPr>
            </w:pPr>
            <w:r w:rsidRPr="00FF05BE">
              <w:rPr>
                <w:rFonts w:ascii="Avenir Next LT Pro" w:hAnsi="Avenir Next LT Pro" w:cs="Arial"/>
                <w:b/>
                <w:bCs/>
                <w:color w:val="223279"/>
                <w:sz w:val="24"/>
                <w:szCs w:val="24"/>
              </w:rPr>
              <w:t xml:space="preserve">Closing </w:t>
            </w:r>
            <w:r w:rsidRPr="00FF05BE">
              <w:rPr>
                <w:rFonts w:ascii="Avenir Next LT Pro" w:eastAsiaTheme="minorEastAsia" w:hAnsi="Avenir Next LT Pro"/>
                <w:b/>
                <w:bCs/>
                <w:color w:val="223279"/>
                <w:sz w:val="24"/>
                <w:szCs w:val="24"/>
              </w:rPr>
              <w:t>prayer</w:t>
            </w:r>
          </w:p>
          <w:p w14:paraId="74B4DFCD" w14:textId="77777777" w:rsidR="001F34DC" w:rsidRPr="00FF05BE" w:rsidRDefault="001F34DC" w:rsidP="00DF1FA5">
            <w:pPr>
              <w:spacing w:line="300" w:lineRule="auto"/>
              <w:rPr>
                <w:rFonts w:ascii="Avenir Next LT Pro" w:hAnsi="Avenir Next LT Pro" w:cs="Arial"/>
                <w:b/>
                <w:color w:val="223279"/>
                <w:sz w:val="24"/>
                <w:szCs w:val="24"/>
                <w:shd w:val="clear" w:color="auto" w:fill="FFFFCC"/>
              </w:rPr>
            </w:pPr>
          </w:p>
        </w:tc>
        <w:tc>
          <w:tcPr>
            <w:tcW w:w="8115" w:type="dxa"/>
          </w:tcPr>
          <w:p w14:paraId="6954AD3A" w14:textId="11340C45" w:rsidR="00640276" w:rsidRPr="00640276" w:rsidRDefault="00640276" w:rsidP="0493C241">
            <w:pPr>
              <w:spacing w:line="300" w:lineRule="auto"/>
              <w:rPr>
                <w:rFonts w:ascii="Avenir Next LT Pro" w:eastAsiaTheme="minorEastAsia" w:hAnsi="Avenir Next LT Pro"/>
                <w:i/>
                <w:iCs/>
                <w:sz w:val="24"/>
                <w:szCs w:val="24"/>
              </w:rPr>
            </w:pPr>
            <w:r w:rsidRPr="0493C241">
              <w:rPr>
                <w:rFonts w:ascii="Avenir Next LT Pro" w:eastAsiaTheme="minorEastAsia" w:hAnsi="Avenir Next LT Pro"/>
                <w:i/>
                <w:iCs/>
                <w:sz w:val="24"/>
                <w:szCs w:val="24"/>
              </w:rPr>
              <w:t xml:space="preserve">Father God, we thank you that we are people of faith, hope and love. We give you thanks for the resurrection of Jesus </w:t>
            </w:r>
            <w:r w:rsidR="40F141C1" w:rsidRPr="0493C241">
              <w:rPr>
                <w:rFonts w:ascii="Avenir Next LT Pro" w:eastAsiaTheme="minorEastAsia" w:hAnsi="Avenir Next LT Pro"/>
                <w:i/>
                <w:iCs/>
                <w:sz w:val="24"/>
                <w:szCs w:val="24"/>
              </w:rPr>
              <w:t>—</w:t>
            </w:r>
            <w:r w:rsidRPr="0493C241">
              <w:rPr>
                <w:rFonts w:ascii="Avenir Next LT Pro" w:eastAsiaTheme="minorEastAsia" w:hAnsi="Avenir Next LT Pro"/>
                <w:i/>
                <w:iCs/>
                <w:sz w:val="24"/>
                <w:szCs w:val="24"/>
              </w:rPr>
              <w:t xml:space="preserve"> for his defeat of death and all that leads to death. </w:t>
            </w:r>
          </w:p>
          <w:p w14:paraId="70867F55" w14:textId="77777777" w:rsidR="00640276" w:rsidRPr="00640276" w:rsidRDefault="00640276" w:rsidP="00640276">
            <w:pPr>
              <w:spacing w:line="300" w:lineRule="auto"/>
              <w:rPr>
                <w:rFonts w:ascii="Avenir Next LT Pro" w:eastAsiaTheme="minorEastAsia" w:hAnsi="Avenir Next LT Pro"/>
                <w:i/>
                <w:iCs/>
                <w:sz w:val="24"/>
                <w:szCs w:val="24"/>
              </w:rPr>
            </w:pPr>
          </w:p>
          <w:p w14:paraId="72CFC3FB" w14:textId="69EC1ADD" w:rsidR="00640276" w:rsidRPr="00640276" w:rsidRDefault="00640276" w:rsidP="0493C241">
            <w:pPr>
              <w:spacing w:line="300" w:lineRule="auto"/>
              <w:rPr>
                <w:rFonts w:ascii="Avenir Next LT Pro" w:eastAsiaTheme="minorEastAsia" w:hAnsi="Avenir Next LT Pro"/>
                <w:i/>
                <w:iCs/>
                <w:sz w:val="24"/>
                <w:szCs w:val="24"/>
              </w:rPr>
            </w:pPr>
            <w:r w:rsidRPr="0493C241">
              <w:rPr>
                <w:rFonts w:ascii="Avenir Next LT Pro" w:eastAsiaTheme="minorEastAsia" w:hAnsi="Avenir Next LT Pro"/>
                <w:i/>
                <w:iCs/>
                <w:sz w:val="24"/>
                <w:szCs w:val="24"/>
              </w:rPr>
              <w:t xml:space="preserve">We give you thanks for the Lord Jesus </w:t>
            </w:r>
            <w:r w:rsidR="0FC4E8D9" w:rsidRPr="0493C241">
              <w:rPr>
                <w:rFonts w:ascii="Avenir Next LT Pro" w:eastAsiaTheme="minorEastAsia" w:hAnsi="Avenir Next LT Pro"/>
                <w:i/>
                <w:iCs/>
                <w:sz w:val="24"/>
                <w:szCs w:val="24"/>
              </w:rPr>
              <w:t>—</w:t>
            </w:r>
            <w:r w:rsidRPr="0493C241">
              <w:rPr>
                <w:rFonts w:ascii="Avenir Next LT Pro" w:eastAsiaTheme="minorEastAsia" w:hAnsi="Avenir Next LT Pro"/>
                <w:i/>
                <w:iCs/>
                <w:sz w:val="24"/>
                <w:szCs w:val="24"/>
              </w:rPr>
              <w:t xml:space="preserve"> for coming into our world to show your love for us and your world. We thank you for the </w:t>
            </w:r>
            <w:proofErr w:type="gramStart"/>
            <w:r w:rsidRPr="0493C241">
              <w:rPr>
                <w:rFonts w:ascii="Avenir Next LT Pro" w:eastAsiaTheme="minorEastAsia" w:hAnsi="Avenir Next LT Pro"/>
                <w:i/>
                <w:iCs/>
                <w:sz w:val="24"/>
                <w:szCs w:val="24"/>
              </w:rPr>
              <w:t>way</w:t>
            </w:r>
            <w:proofErr w:type="gramEnd"/>
            <w:r w:rsidRPr="0493C241">
              <w:rPr>
                <w:rFonts w:ascii="Avenir Next LT Pro" w:eastAsiaTheme="minorEastAsia" w:hAnsi="Avenir Next LT Pro"/>
                <w:i/>
                <w:iCs/>
                <w:sz w:val="24"/>
                <w:szCs w:val="24"/>
              </w:rPr>
              <w:t xml:space="preserve"> Jesus came to serve and to die </w:t>
            </w:r>
            <w:r w:rsidR="17ACE109" w:rsidRPr="0493C241">
              <w:rPr>
                <w:rFonts w:ascii="Avenir Next LT Pro" w:eastAsiaTheme="minorEastAsia" w:hAnsi="Avenir Next LT Pro"/>
                <w:i/>
                <w:iCs/>
                <w:sz w:val="24"/>
                <w:szCs w:val="24"/>
              </w:rPr>
              <w:t>—</w:t>
            </w:r>
            <w:r w:rsidRPr="0493C241">
              <w:rPr>
                <w:rFonts w:ascii="Avenir Next LT Pro" w:eastAsiaTheme="minorEastAsia" w:hAnsi="Avenir Next LT Pro"/>
                <w:i/>
                <w:iCs/>
                <w:sz w:val="24"/>
                <w:szCs w:val="24"/>
              </w:rPr>
              <w:t xml:space="preserve"> and to be raised </w:t>
            </w:r>
            <w:r w:rsidR="037422B9" w:rsidRPr="0493C241">
              <w:rPr>
                <w:rFonts w:ascii="Avenir Next LT Pro" w:eastAsiaTheme="minorEastAsia" w:hAnsi="Avenir Next LT Pro"/>
                <w:i/>
                <w:iCs/>
                <w:sz w:val="24"/>
                <w:szCs w:val="24"/>
              </w:rPr>
              <w:t>—</w:t>
            </w:r>
            <w:r w:rsidRPr="0493C241">
              <w:rPr>
                <w:rFonts w:ascii="Avenir Next LT Pro" w:eastAsiaTheme="minorEastAsia" w:hAnsi="Avenir Next LT Pro"/>
                <w:i/>
                <w:iCs/>
                <w:sz w:val="24"/>
                <w:szCs w:val="24"/>
              </w:rPr>
              <w:t xml:space="preserve"> to show us your Kingdom of light, life and love. </w:t>
            </w:r>
          </w:p>
          <w:p w14:paraId="279E67CD" w14:textId="77777777" w:rsidR="00640276" w:rsidRPr="00640276" w:rsidRDefault="00640276" w:rsidP="00640276">
            <w:pPr>
              <w:spacing w:line="300" w:lineRule="auto"/>
              <w:rPr>
                <w:rFonts w:ascii="Avenir Next LT Pro" w:eastAsiaTheme="minorEastAsia" w:hAnsi="Avenir Next LT Pro"/>
                <w:i/>
                <w:iCs/>
                <w:sz w:val="24"/>
                <w:szCs w:val="24"/>
              </w:rPr>
            </w:pPr>
          </w:p>
          <w:p w14:paraId="0300E171" w14:textId="56AF6AD2" w:rsidR="00640276" w:rsidRPr="00640276" w:rsidRDefault="00640276" w:rsidP="0493C241">
            <w:pPr>
              <w:spacing w:line="300" w:lineRule="auto"/>
              <w:rPr>
                <w:rFonts w:ascii="Avenir Next LT Pro" w:eastAsiaTheme="minorEastAsia" w:hAnsi="Avenir Next LT Pro"/>
                <w:i/>
                <w:iCs/>
                <w:sz w:val="24"/>
                <w:szCs w:val="24"/>
              </w:rPr>
            </w:pPr>
            <w:r w:rsidRPr="0493C241">
              <w:rPr>
                <w:rFonts w:ascii="Avenir Next LT Pro" w:eastAsiaTheme="minorEastAsia" w:hAnsi="Avenir Next LT Pro"/>
                <w:i/>
                <w:iCs/>
                <w:sz w:val="24"/>
                <w:szCs w:val="24"/>
              </w:rPr>
              <w:t xml:space="preserve">Thank you for the inheritance we share together with Jesus </w:t>
            </w:r>
            <w:r w:rsidR="6B92E2F2" w:rsidRPr="0493C241">
              <w:rPr>
                <w:rFonts w:ascii="Avenir Next LT Pro" w:eastAsiaTheme="minorEastAsia" w:hAnsi="Avenir Next LT Pro"/>
                <w:i/>
                <w:iCs/>
                <w:sz w:val="24"/>
                <w:szCs w:val="24"/>
              </w:rPr>
              <w:t>—</w:t>
            </w:r>
            <w:r w:rsidRPr="0493C241">
              <w:rPr>
                <w:rFonts w:ascii="Avenir Next LT Pro" w:eastAsiaTheme="minorEastAsia" w:hAnsi="Avenir Next LT Pro"/>
                <w:i/>
                <w:iCs/>
                <w:sz w:val="24"/>
                <w:szCs w:val="24"/>
              </w:rPr>
              <w:t xml:space="preserve"> the gift of new life and adoption as children into your family.   </w:t>
            </w:r>
          </w:p>
          <w:p w14:paraId="53D567D8" w14:textId="77777777" w:rsidR="00640276" w:rsidRPr="00640276" w:rsidRDefault="00640276" w:rsidP="00640276">
            <w:pPr>
              <w:spacing w:line="300" w:lineRule="auto"/>
              <w:rPr>
                <w:rFonts w:ascii="Avenir Next LT Pro" w:eastAsiaTheme="minorEastAsia" w:hAnsi="Avenir Next LT Pro"/>
                <w:i/>
                <w:iCs/>
                <w:sz w:val="24"/>
                <w:szCs w:val="24"/>
              </w:rPr>
            </w:pPr>
          </w:p>
          <w:p w14:paraId="3CFDA15D" w14:textId="0CEB2B4E" w:rsidR="00640276" w:rsidRPr="00640276" w:rsidRDefault="00640276" w:rsidP="0493C241">
            <w:pPr>
              <w:spacing w:line="300" w:lineRule="auto"/>
              <w:rPr>
                <w:rFonts w:ascii="Avenir Next LT Pro" w:eastAsiaTheme="minorEastAsia" w:hAnsi="Avenir Next LT Pro"/>
                <w:i/>
                <w:iCs/>
                <w:sz w:val="24"/>
                <w:szCs w:val="24"/>
              </w:rPr>
            </w:pPr>
            <w:r w:rsidRPr="0493C241">
              <w:rPr>
                <w:rFonts w:ascii="Avenir Next LT Pro" w:eastAsiaTheme="minorEastAsia" w:hAnsi="Avenir Next LT Pro"/>
                <w:i/>
                <w:iCs/>
                <w:sz w:val="24"/>
                <w:szCs w:val="24"/>
              </w:rPr>
              <w:t xml:space="preserve">Help us to be a community of hope </w:t>
            </w:r>
            <w:r w:rsidR="20D8140A" w:rsidRPr="0493C241">
              <w:rPr>
                <w:rFonts w:ascii="Avenir Next LT Pro" w:eastAsiaTheme="minorEastAsia" w:hAnsi="Avenir Next LT Pro"/>
                <w:i/>
                <w:iCs/>
                <w:sz w:val="24"/>
                <w:szCs w:val="24"/>
              </w:rPr>
              <w:t>—</w:t>
            </w:r>
            <w:r w:rsidRPr="0493C241">
              <w:rPr>
                <w:rFonts w:ascii="Avenir Next LT Pro" w:eastAsiaTheme="minorEastAsia" w:hAnsi="Avenir Next LT Pro"/>
                <w:i/>
                <w:iCs/>
                <w:sz w:val="24"/>
                <w:szCs w:val="24"/>
              </w:rPr>
              <w:t xml:space="preserve"> a community of people reflecting your love and mercy to the people around us. Help us to live with joy knowing that we are your beloved children.</w:t>
            </w:r>
          </w:p>
          <w:p w14:paraId="692439BC" w14:textId="77777777" w:rsidR="00640276" w:rsidRPr="00640276" w:rsidRDefault="00640276" w:rsidP="00640276">
            <w:pPr>
              <w:spacing w:line="300" w:lineRule="auto"/>
              <w:rPr>
                <w:rFonts w:ascii="Avenir Next LT Pro" w:eastAsiaTheme="minorEastAsia" w:hAnsi="Avenir Next LT Pro"/>
                <w:i/>
                <w:iCs/>
                <w:sz w:val="24"/>
                <w:szCs w:val="24"/>
              </w:rPr>
            </w:pPr>
          </w:p>
          <w:p w14:paraId="2DC7D00B" w14:textId="09225727" w:rsidR="00640276" w:rsidRPr="00640276" w:rsidRDefault="00640276" w:rsidP="0493C241">
            <w:pPr>
              <w:spacing w:line="300" w:lineRule="auto"/>
              <w:rPr>
                <w:rFonts w:ascii="Avenir Next LT Pro" w:eastAsiaTheme="minorEastAsia" w:hAnsi="Avenir Next LT Pro"/>
                <w:i/>
                <w:iCs/>
                <w:sz w:val="24"/>
                <w:szCs w:val="24"/>
              </w:rPr>
            </w:pPr>
            <w:r w:rsidRPr="0493C241">
              <w:rPr>
                <w:rFonts w:ascii="Avenir Next LT Pro" w:eastAsiaTheme="minorEastAsia" w:hAnsi="Avenir Next LT Pro"/>
                <w:i/>
                <w:iCs/>
                <w:sz w:val="24"/>
                <w:szCs w:val="24"/>
              </w:rPr>
              <w:lastRenderedPageBreak/>
              <w:t xml:space="preserve">We ask that people would find hope here </w:t>
            </w:r>
            <w:r w:rsidR="299B617B" w:rsidRPr="0493C241">
              <w:rPr>
                <w:rFonts w:ascii="Avenir Next LT Pro" w:eastAsiaTheme="minorEastAsia" w:hAnsi="Avenir Next LT Pro"/>
                <w:i/>
                <w:iCs/>
                <w:sz w:val="24"/>
                <w:szCs w:val="24"/>
              </w:rPr>
              <w:t>—</w:t>
            </w:r>
            <w:r w:rsidRPr="0493C241">
              <w:rPr>
                <w:rFonts w:ascii="Avenir Next LT Pro" w:eastAsiaTheme="minorEastAsia" w:hAnsi="Avenir Next LT Pro"/>
                <w:i/>
                <w:iCs/>
                <w:sz w:val="24"/>
                <w:szCs w:val="24"/>
              </w:rPr>
              <w:t xml:space="preserve"> and we ask this in your </w:t>
            </w:r>
            <w:proofErr w:type="gramStart"/>
            <w:r w:rsidRPr="0493C241">
              <w:rPr>
                <w:rFonts w:ascii="Avenir Next LT Pro" w:eastAsiaTheme="minorEastAsia" w:hAnsi="Avenir Next LT Pro"/>
                <w:i/>
                <w:iCs/>
                <w:sz w:val="24"/>
                <w:szCs w:val="24"/>
              </w:rPr>
              <w:t>Son’s</w:t>
            </w:r>
            <w:proofErr w:type="gramEnd"/>
            <w:r w:rsidRPr="0493C241">
              <w:rPr>
                <w:rFonts w:ascii="Avenir Next LT Pro" w:eastAsiaTheme="minorEastAsia" w:hAnsi="Avenir Next LT Pro"/>
                <w:i/>
                <w:iCs/>
                <w:sz w:val="24"/>
                <w:szCs w:val="24"/>
              </w:rPr>
              <w:t xml:space="preserve"> name</w:t>
            </w:r>
            <w:r w:rsidR="4C10793C" w:rsidRPr="0493C241">
              <w:rPr>
                <w:rFonts w:ascii="Avenir Next LT Pro" w:eastAsiaTheme="minorEastAsia" w:hAnsi="Avenir Next LT Pro"/>
                <w:i/>
                <w:iCs/>
                <w:sz w:val="24"/>
                <w:szCs w:val="24"/>
              </w:rPr>
              <w:t>.</w:t>
            </w:r>
            <w:r w:rsidRPr="0493C241">
              <w:rPr>
                <w:rFonts w:ascii="Avenir Next LT Pro" w:eastAsiaTheme="minorEastAsia" w:hAnsi="Avenir Next LT Pro"/>
                <w:i/>
                <w:iCs/>
                <w:sz w:val="24"/>
                <w:szCs w:val="24"/>
              </w:rPr>
              <w:t xml:space="preserve"> Amen. </w:t>
            </w:r>
          </w:p>
          <w:p w14:paraId="233A29B8" w14:textId="7117C8F7" w:rsidR="001F34DC" w:rsidRPr="00905445" w:rsidRDefault="001F34DC" w:rsidP="00DF1FA5">
            <w:pPr>
              <w:spacing w:line="300" w:lineRule="auto"/>
              <w:rPr>
                <w:rFonts w:ascii="Avenir Next LT Pro" w:eastAsiaTheme="minorEastAsia" w:hAnsi="Avenir Next LT Pro"/>
                <w:i/>
                <w:iCs/>
                <w:sz w:val="24"/>
                <w:szCs w:val="24"/>
              </w:rPr>
            </w:pPr>
          </w:p>
        </w:tc>
      </w:tr>
    </w:tbl>
    <w:p w14:paraId="60609585" w14:textId="68CA5E4D" w:rsidR="001F34DC" w:rsidRPr="00B61ACB" w:rsidRDefault="001F34DC" w:rsidP="001F34DC">
      <w:pPr>
        <w:spacing w:line="300" w:lineRule="auto"/>
        <w:ind w:left="-567"/>
        <w:rPr>
          <w:rFonts w:ascii="Calibri" w:eastAsia="Calibri" w:hAnsi="Calibri" w:cs="Times New Roman"/>
          <w:sz w:val="18"/>
          <w:szCs w:val="24"/>
        </w:rPr>
      </w:pPr>
    </w:p>
    <w:p w14:paraId="56CFA33F" w14:textId="77777777" w:rsidR="001F34DC" w:rsidRPr="00B61ACB" w:rsidRDefault="001F34DC" w:rsidP="001F34DC">
      <w:pPr>
        <w:spacing w:after="0" w:line="276" w:lineRule="auto"/>
        <w:jc w:val="right"/>
        <w:rPr>
          <w:rFonts w:ascii="Calibri" w:eastAsia="Calibri" w:hAnsi="Calibri" w:cs="Arial"/>
          <w:sz w:val="24"/>
        </w:rPr>
      </w:pPr>
    </w:p>
    <w:p w14:paraId="76B67A3B" w14:textId="77777777" w:rsidR="001F34DC" w:rsidRPr="00B61ACB" w:rsidRDefault="001F34DC" w:rsidP="001F34DC">
      <w:pPr>
        <w:spacing w:after="0" w:line="276" w:lineRule="auto"/>
        <w:jc w:val="right"/>
        <w:rPr>
          <w:rFonts w:ascii="Calibri" w:eastAsia="Calibri" w:hAnsi="Calibri" w:cs="Times New Roman"/>
          <w:b/>
          <w:sz w:val="24"/>
        </w:rPr>
      </w:pPr>
    </w:p>
    <w:p w14:paraId="517C1B2D" w14:textId="77777777" w:rsidR="001F34DC" w:rsidRPr="00B61ACB" w:rsidRDefault="001F34DC" w:rsidP="001F34DC">
      <w:pPr>
        <w:spacing w:after="0" w:line="276" w:lineRule="auto"/>
        <w:jc w:val="right"/>
        <w:rPr>
          <w:rFonts w:ascii="Calibri" w:eastAsia="Calibri" w:hAnsi="Calibri" w:cs="Times New Roman"/>
          <w:b/>
          <w:sz w:val="24"/>
        </w:rPr>
      </w:pPr>
    </w:p>
    <w:p w14:paraId="212B5D00" w14:textId="77777777" w:rsidR="001F34DC" w:rsidRPr="00B61ACB" w:rsidRDefault="001F34DC" w:rsidP="001F34DC">
      <w:pPr>
        <w:spacing w:after="0" w:line="276" w:lineRule="auto"/>
        <w:jc w:val="right"/>
        <w:rPr>
          <w:rFonts w:ascii="Calibri" w:eastAsia="Calibri" w:hAnsi="Calibri" w:cs="Times New Roman"/>
          <w:b/>
          <w:sz w:val="24"/>
        </w:rPr>
      </w:pPr>
    </w:p>
    <w:p w14:paraId="179B7FB3" w14:textId="77777777" w:rsidR="001F34DC" w:rsidRPr="00B61ACB" w:rsidRDefault="001F34DC" w:rsidP="001F34DC">
      <w:pPr>
        <w:spacing w:after="0" w:line="276" w:lineRule="auto"/>
        <w:jc w:val="right"/>
        <w:rPr>
          <w:rFonts w:ascii="Calibri" w:eastAsia="Calibri" w:hAnsi="Calibri" w:cs="Times New Roman"/>
          <w:b/>
          <w:sz w:val="24"/>
        </w:rPr>
      </w:pPr>
    </w:p>
    <w:p w14:paraId="437EC06E" w14:textId="77777777" w:rsidR="001F34DC" w:rsidRPr="00B61ACB" w:rsidRDefault="001F34DC" w:rsidP="001F34DC">
      <w:pPr>
        <w:spacing w:after="0" w:line="276" w:lineRule="auto"/>
        <w:rPr>
          <w:rFonts w:ascii="Calibri" w:eastAsia="Calibri" w:hAnsi="Calibri" w:cs="Times New Roman"/>
          <w:sz w:val="24"/>
          <w:szCs w:val="24"/>
        </w:rPr>
      </w:pPr>
      <w:r w:rsidRPr="00B61ACB">
        <w:rPr>
          <w:rFonts w:ascii="Calibri" w:eastAsia="Calibri" w:hAnsi="Calibri" w:cs="Times New Roman"/>
          <w:b/>
          <w:sz w:val="24"/>
        </w:rPr>
        <w:t xml:space="preserve"> </w:t>
      </w:r>
    </w:p>
    <w:p w14:paraId="68EED34D" w14:textId="77777777" w:rsidR="00640276" w:rsidRDefault="00640276">
      <w:pPr>
        <w:rPr>
          <w:rFonts w:ascii="Calibri" w:eastAsia="Calibri" w:hAnsi="Calibri" w:cs="Arial"/>
          <w:b/>
          <w:sz w:val="28"/>
          <w:szCs w:val="24"/>
        </w:rPr>
      </w:pPr>
      <w:r>
        <w:rPr>
          <w:rFonts w:ascii="Calibri" w:eastAsia="Calibri" w:hAnsi="Calibri" w:cs="Arial"/>
          <w:b/>
          <w:sz w:val="28"/>
          <w:szCs w:val="24"/>
        </w:rPr>
        <w:br w:type="page"/>
      </w:r>
    </w:p>
    <w:p w14:paraId="492AE2C5" w14:textId="791C01DD" w:rsidR="00EC61E3" w:rsidRPr="00360029" w:rsidRDefault="00EC61E3" w:rsidP="00360029">
      <w:pPr>
        <w:spacing w:line="300" w:lineRule="auto"/>
        <w:rPr>
          <w:rFonts w:ascii="Avenir Next LT Pro" w:eastAsia="Avenir Next LT Pro" w:hAnsi="Avenir Next LT Pro" w:cs="Avenir Next LT Pro"/>
          <w:b/>
          <w:bCs/>
          <w:color w:val="223279"/>
          <w:sz w:val="40"/>
          <w:szCs w:val="40"/>
        </w:rPr>
      </w:pPr>
      <w:r>
        <w:rPr>
          <w:rFonts w:ascii="Avenir Next LT Pro" w:eastAsia="Avenir Next LT Pro" w:hAnsi="Avenir Next LT Pro" w:cs="Avenir Next LT Pro"/>
          <w:i/>
          <w:iCs/>
          <w:noProof/>
          <w:color w:val="223279"/>
          <w:sz w:val="24"/>
          <w:szCs w:val="24"/>
        </w:rPr>
        <w:lastRenderedPageBreak/>
        <w:drawing>
          <wp:anchor distT="0" distB="0" distL="114300" distR="114300" simplePos="0" relativeHeight="251661312" behindDoc="1" locked="1" layoutInCell="1" allowOverlap="0" wp14:anchorId="3CDD7439" wp14:editId="0EB77825">
            <wp:simplePos x="0" y="0"/>
            <wp:positionH relativeFrom="page">
              <wp:posOffset>0</wp:posOffset>
            </wp:positionH>
            <wp:positionV relativeFrom="page">
              <wp:posOffset>0</wp:posOffset>
            </wp:positionV>
            <wp:extent cx="7560000" cy="1836000"/>
            <wp:effectExtent l="0" t="0" r="0" b="5715"/>
            <wp:wrapTopAndBottom/>
            <wp:docPr id="20026862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2686205"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60000" cy="1836000"/>
                    </a:xfrm>
                    <a:prstGeom prst="rect">
                      <a:avLst/>
                    </a:prstGeom>
                  </pic:spPr>
                </pic:pic>
              </a:graphicData>
            </a:graphic>
            <wp14:sizeRelH relativeFrom="margin">
              <wp14:pctWidth>0</wp14:pctWidth>
            </wp14:sizeRelH>
            <wp14:sizeRelV relativeFrom="margin">
              <wp14:pctHeight>0</wp14:pctHeight>
            </wp14:sizeRelV>
          </wp:anchor>
        </w:drawing>
      </w:r>
    </w:p>
    <w:p w14:paraId="088777B0" w14:textId="59DE8897" w:rsidR="00640276" w:rsidRDefault="00640276" w:rsidP="06280768">
      <w:pPr>
        <w:spacing w:after="0" w:line="276" w:lineRule="auto"/>
        <w:rPr>
          <w:rFonts w:ascii="Avenir Next LT Pro" w:eastAsia="Calibri" w:hAnsi="Avenir Next LT Pro" w:cs="Arial"/>
          <w:b/>
          <w:bCs/>
          <w:sz w:val="24"/>
          <w:szCs w:val="24"/>
        </w:rPr>
      </w:pPr>
      <w:r w:rsidRPr="0493C241">
        <w:rPr>
          <w:rFonts w:ascii="Avenir Next LT Pro" w:eastAsia="Calibri" w:hAnsi="Avenir Next LT Pro" w:cs="Arial"/>
          <w:b/>
          <w:bCs/>
          <w:sz w:val="24"/>
          <w:szCs w:val="24"/>
        </w:rPr>
        <w:t>John 20:1-18</w:t>
      </w:r>
      <w:r w:rsidR="6DFBA4C3" w:rsidRPr="0493C241">
        <w:rPr>
          <w:rFonts w:ascii="Avenir Next LT Pro" w:eastAsia="Calibri" w:hAnsi="Avenir Next LT Pro" w:cs="Arial"/>
          <w:b/>
          <w:bCs/>
          <w:sz w:val="24"/>
          <w:szCs w:val="24"/>
        </w:rPr>
        <w:t>,</w:t>
      </w:r>
      <w:r w:rsidR="7B01360D" w:rsidRPr="0493C241">
        <w:rPr>
          <w:rFonts w:ascii="Avenir Next LT Pro" w:eastAsia="Calibri" w:hAnsi="Avenir Next LT Pro" w:cs="Arial"/>
          <w:b/>
          <w:bCs/>
          <w:sz w:val="24"/>
          <w:szCs w:val="24"/>
        </w:rPr>
        <w:t xml:space="preserve"> </w:t>
      </w:r>
      <w:r w:rsidR="4357E2E8" w:rsidRPr="0493C241">
        <w:rPr>
          <w:rFonts w:ascii="Avenir Next LT Pro" w:eastAsia="Calibri" w:hAnsi="Avenir Next LT Pro" w:cs="Arial"/>
          <w:b/>
          <w:bCs/>
          <w:sz w:val="24"/>
          <w:szCs w:val="24"/>
        </w:rPr>
        <w:t>NLT</w:t>
      </w:r>
    </w:p>
    <w:p w14:paraId="25D3E6CD" w14:textId="662AF8AC" w:rsidR="001F34DC" w:rsidRPr="00640276" w:rsidRDefault="001F34DC" w:rsidP="0493C241">
      <w:pPr>
        <w:spacing w:after="0" w:line="276" w:lineRule="auto"/>
        <w:rPr>
          <w:rFonts w:ascii="Avenir Next LT Pro" w:eastAsia="Calibri" w:hAnsi="Avenir Next LT Pro" w:cs="Arial"/>
          <w:sz w:val="24"/>
          <w:szCs w:val="24"/>
        </w:rPr>
      </w:pPr>
      <w:r w:rsidRPr="0493C241">
        <w:rPr>
          <w:rFonts w:ascii="Avenir Next LT Pro" w:eastAsia="Calibri" w:hAnsi="Avenir Next LT Pro" w:cs="Arial"/>
          <w:sz w:val="24"/>
          <w:szCs w:val="24"/>
        </w:rPr>
        <w:t>Early on Sunday morning, while it was still dark, Mary Magdalene came to the tomb and found that the stone had been rolled away from the entrance. She ran and found Simon Peter and the other disciple, the one whom Jesus loved. She said, “They have taken the Lord’s body out of the tomb, and we don’t know where they have put him!”</w:t>
      </w:r>
    </w:p>
    <w:p w14:paraId="4D4A00B1" w14:textId="4F19BB43" w:rsidR="001F34DC" w:rsidRPr="00640276" w:rsidRDefault="001F34DC" w:rsidP="0493C241">
      <w:pPr>
        <w:spacing w:after="0" w:line="276" w:lineRule="auto"/>
        <w:rPr>
          <w:rFonts w:ascii="Avenir Next LT Pro" w:eastAsia="Calibri" w:hAnsi="Avenir Next LT Pro" w:cs="Arial"/>
          <w:sz w:val="24"/>
          <w:szCs w:val="24"/>
        </w:rPr>
      </w:pPr>
      <w:r w:rsidRPr="0493C241">
        <w:rPr>
          <w:rFonts w:ascii="Avenir Next LT Pro" w:eastAsia="Calibri" w:hAnsi="Avenir Next LT Pro" w:cs="Arial"/>
          <w:sz w:val="24"/>
          <w:szCs w:val="24"/>
        </w:rPr>
        <w:t>Peter and the other disciple started out for the tomb. They were both running, but the other disciple outran Peter and reached the tomb first. He stooped and looked in and saw the linen wrappings lying there, but he didn’t go in. Then Simon Peter arrived and went inside. He also noticed the linen wrappings lying there, while the cloth that had covered Jesus’ head was folded up and lying apart from the other wrappings. Then the disciple who had reached the tomb first also went in, and he saw and believed— for until then they still hadn’t understood the Scriptures that said Jesus must rise from the dead. Then they went home.</w:t>
      </w:r>
    </w:p>
    <w:p w14:paraId="2B096550" w14:textId="50CE308B" w:rsidR="001F34DC" w:rsidRPr="00640276" w:rsidRDefault="001F34DC" w:rsidP="0493C241">
      <w:pPr>
        <w:spacing w:after="0" w:line="276" w:lineRule="auto"/>
        <w:rPr>
          <w:rFonts w:ascii="Avenir Next LT Pro" w:eastAsia="Calibri" w:hAnsi="Avenir Next LT Pro" w:cs="Arial"/>
          <w:sz w:val="24"/>
          <w:szCs w:val="24"/>
        </w:rPr>
      </w:pPr>
      <w:r w:rsidRPr="0493C241">
        <w:rPr>
          <w:rFonts w:ascii="Avenir Next LT Pro" w:eastAsia="Calibri" w:hAnsi="Avenir Next LT Pro" w:cs="Arial"/>
          <w:sz w:val="24"/>
          <w:szCs w:val="24"/>
        </w:rPr>
        <w:t xml:space="preserve">Mary was standing outside the tomb crying, and as she wept, she stooped and looked in. She saw two white-robed angels, one sitting at the head and the other at the foot of the place where the body of Jesus had been lying. </w:t>
      </w:r>
    </w:p>
    <w:p w14:paraId="22806DD4" w14:textId="77777777" w:rsidR="001F34DC" w:rsidRPr="00640276" w:rsidRDefault="001F34DC" w:rsidP="001F34DC">
      <w:pPr>
        <w:spacing w:after="0" w:line="276" w:lineRule="auto"/>
        <w:rPr>
          <w:rFonts w:ascii="Avenir Next LT Pro" w:eastAsia="Calibri" w:hAnsi="Avenir Next LT Pro" w:cs="Arial"/>
          <w:bCs/>
          <w:sz w:val="24"/>
          <w:szCs w:val="24"/>
        </w:rPr>
      </w:pPr>
    </w:p>
    <w:p w14:paraId="34022799" w14:textId="77777777" w:rsidR="001F34DC" w:rsidRPr="00640276" w:rsidRDefault="001F34DC" w:rsidP="001F34DC">
      <w:pPr>
        <w:spacing w:after="0" w:line="276" w:lineRule="auto"/>
        <w:rPr>
          <w:rFonts w:ascii="Avenir Next LT Pro" w:eastAsia="Calibri" w:hAnsi="Avenir Next LT Pro" w:cs="Arial"/>
          <w:bCs/>
          <w:sz w:val="24"/>
          <w:szCs w:val="24"/>
        </w:rPr>
      </w:pPr>
      <w:r w:rsidRPr="00640276">
        <w:rPr>
          <w:rFonts w:ascii="Avenir Next LT Pro" w:eastAsia="Calibri" w:hAnsi="Avenir Next LT Pro" w:cs="Arial"/>
          <w:bCs/>
          <w:sz w:val="24"/>
          <w:szCs w:val="24"/>
        </w:rPr>
        <w:t>“Dear woman, why are you crying?” the angels asked her.</w:t>
      </w:r>
    </w:p>
    <w:p w14:paraId="51B5DA4B" w14:textId="77777777" w:rsidR="001F34DC" w:rsidRPr="00640276" w:rsidRDefault="001F34DC" w:rsidP="001F34DC">
      <w:pPr>
        <w:spacing w:after="0" w:line="276" w:lineRule="auto"/>
        <w:rPr>
          <w:rFonts w:ascii="Avenir Next LT Pro" w:eastAsia="Calibri" w:hAnsi="Avenir Next LT Pro" w:cs="Arial"/>
          <w:bCs/>
          <w:sz w:val="24"/>
          <w:szCs w:val="24"/>
        </w:rPr>
      </w:pPr>
      <w:r w:rsidRPr="00640276">
        <w:rPr>
          <w:rFonts w:ascii="Avenir Next LT Pro" w:eastAsia="Calibri" w:hAnsi="Avenir Next LT Pro" w:cs="Arial"/>
          <w:bCs/>
          <w:sz w:val="24"/>
          <w:szCs w:val="24"/>
        </w:rPr>
        <w:t>“Because they have taken away my Lord,” she replied, “and I don’t know where they have put him.”</w:t>
      </w:r>
    </w:p>
    <w:p w14:paraId="4884548D" w14:textId="77777777" w:rsidR="001F34DC" w:rsidRPr="00640276" w:rsidRDefault="001F34DC" w:rsidP="001F34DC">
      <w:pPr>
        <w:spacing w:after="0" w:line="276" w:lineRule="auto"/>
        <w:rPr>
          <w:rFonts w:ascii="Avenir Next LT Pro" w:eastAsia="Calibri" w:hAnsi="Avenir Next LT Pro" w:cs="Arial"/>
          <w:bCs/>
          <w:sz w:val="24"/>
          <w:szCs w:val="24"/>
        </w:rPr>
      </w:pPr>
      <w:r w:rsidRPr="00640276">
        <w:rPr>
          <w:rFonts w:ascii="Avenir Next LT Pro" w:eastAsia="Calibri" w:hAnsi="Avenir Next LT Pro" w:cs="Arial"/>
          <w:bCs/>
          <w:sz w:val="24"/>
          <w:szCs w:val="24"/>
        </w:rPr>
        <w:t>She turned to leave and saw someone standing there. It was Jesus, but she didn’t recognize him.  “Dear woman, why are you crying?” Jesus asked her. “Who are you looking for?”</w:t>
      </w:r>
    </w:p>
    <w:p w14:paraId="17AC6EE1" w14:textId="77777777" w:rsidR="001F34DC" w:rsidRPr="00640276" w:rsidRDefault="001F34DC" w:rsidP="001F34DC">
      <w:pPr>
        <w:spacing w:after="0" w:line="276" w:lineRule="auto"/>
        <w:rPr>
          <w:rFonts w:ascii="Avenir Next LT Pro" w:eastAsia="Calibri" w:hAnsi="Avenir Next LT Pro" w:cs="Arial"/>
          <w:bCs/>
          <w:sz w:val="24"/>
          <w:szCs w:val="24"/>
        </w:rPr>
      </w:pPr>
      <w:r w:rsidRPr="00640276">
        <w:rPr>
          <w:rFonts w:ascii="Avenir Next LT Pro" w:eastAsia="Calibri" w:hAnsi="Avenir Next LT Pro" w:cs="Arial"/>
          <w:bCs/>
          <w:sz w:val="24"/>
          <w:szCs w:val="24"/>
        </w:rPr>
        <w:t>She thought he was the gardener. “Sir,” she said, “if you have taken him away, tell me where you have put him, and I will go and get him.”</w:t>
      </w:r>
    </w:p>
    <w:p w14:paraId="4D26766B" w14:textId="77777777" w:rsidR="001F34DC" w:rsidRPr="00640276" w:rsidRDefault="001F34DC" w:rsidP="001F34DC">
      <w:pPr>
        <w:spacing w:after="0" w:line="276" w:lineRule="auto"/>
        <w:rPr>
          <w:rFonts w:ascii="Avenir Next LT Pro" w:eastAsia="Calibri" w:hAnsi="Avenir Next LT Pro" w:cs="Arial"/>
          <w:bCs/>
          <w:sz w:val="24"/>
          <w:szCs w:val="24"/>
        </w:rPr>
      </w:pPr>
      <w:r w:rsidRPr="00640276">
        <w:rPr>
          <w:rFonts w:ascii="Avenir Next LT Pro" w:eastAsia="Calibri" w:hAnsi="Avenir Next LT Pro" w:cs="Arial"/>
          <w:bCs/>
          <w:sz w:val="24"/>
          <w:szCs w:val="24"/>
        </w:rPr>
        <w:t>“Mary!” Jesus said.</w:t>
      </w:r>
    </w:p>
    <w:p w14:paraId="5799C80D" w14:textId="77777777" w:rsidR="001F34DC" w:rsidRPr="00640276" w:rsidRDefault="001F34DC" w:rsidP="001F34DC">
      <w:pPr>
        <w:spacing w:after="0" w:line="276" w:lineRule="auto"/>
        <w:rPr>
          <w:rFonts w:ascii="Avenir Next LT Pro" w:eastAsia="Calibri" w:hAnsi="Avenir Next LT Pro" w:cs="Arial"/>
          <w:bCs/>
          <w:sz w:val="24"/>
          <w:szCs w:val="24"/>
        </w:rPr>
      </w:pPr>
      <w:r w:rsidRPr="00640276">
        <w:rPr>
          <w:rFonts w:ascii="Avenir Next LT Pro" w:eastAsia="Calibri" w:hAnsi="Avenir Next LT Pro" w:cs="Arial"/>
          <w:bCs/>
          <w:sz w:val="24"/>
          <w:szCs w:val="24"/>
        </w:rPr>
        <w:t>She turned to him and cried out, “</w:t>
      </w:r>
      <w:proofErr w:type="spellStart"/>
      <w:r w:rsidRPr="00640276">
        <w:rPr>
          <w:rFonts w:ascii="Avenir Next LT Pro" w:eastAsia="Calibri" w:hAnsi="Avenir Next LT Pro" w:cs="Arial"/>
          <w:bCs/>
          <w:sz w:val="24"/>
          <w:szCs w:val="24"/>
        </w:rPr>
        <w:t>Rabboni</w:t>
      </w:r>
      <w:proofErr w:type="spellEnd"/>
      <w:r w:rsidRPr="00640276">
        <w:rPr>
          <w:rFonts w:ascii="Avenir Next LT Pro" w:eastAsia="Calibri" w:hAnsi="Avenir Next LT Pro" w:cs="Arial"/>
          <w:bCs/>
          <w:sz w:val="24"/>
          <w:szCs w:val="24"/>
        </w:rPr>
        <w:t>!” (which is Hebrew for “Teacher”).</w:t>
      </w:r>
    </w:p>
    <w:p w14:paraId="419C8B1E" w14:textId="77777777" w:rsidR="001F34DC" w:rsidRPr="00640276" w:rsidRDefault="001F34DC" w:rsidP="001F34DC">
      <w:pPr>
        <w:spacing w:after="0" w:line="276" w:lineRule="auto"/>
        <w:rPr>
          <w:rFonts w:ascii="Avenir Next LT Pro" w:eastAsia="Calibri" w:hAnsi="Avenir Next LT Pro" w:cs="Arial"/>
          <w:bCs/>
          <w:sz w:val="24"/>
          <w:szCs w:val="24"/>
        </w:rPr>
      </w:pPr>
      <w:r w:rsidRPr="00640276">
        <w:rPr>
          <w:rFonts w:ascii="Avenir Next LT Pro" w:eastAsia="Calibri" w:hAnsi="Avenir Next LT Pro" w:cs="Arial"/>
          <w:bCs/>
          <w:sz w:val="24"/>
          <w:szCs w:val="24"/>
        </w:rPr>
        <w:t>“Don’t cling to me,” Jesus said, “for I haven’t yet ascended to the Father. But go find my brothers and tell them, ‘I am ascending to my Father and your Father, to my God and your God.’”</w:t>
      </w:r>
    </w:p>
    <w:p w14:paraId="2D91C30F" w14:textId="77777777" w:rsidR="001F34DC" w:rsidRPr="00640276" w:rsidRDefault="001F34DC" w:rsidP="001F34DC">
      <w:pPr>
        <w:spacing w:after="0" w:line="276" w:lineRule="auto"/>
        <w:rPr>
          <w:rFonts w:ascii="Avenir Next LT Pro" w:eastAsia="Calibri" w:hAnsi="Avenir Next LT Pro" w:cs="Arial"/>
          <w:bCs/>
          <w:sz w:val="24"/>
          <w:szCs w:val="24"/>
        </w:rPr>
      </w:pPr>
      <w:r w:rsidRPr="00640276">
        <w:rPr>
          <w:rFonts w:ascii="Avenir Next LT Pro" w:eastAsia="Calibri" w:hAnsi="Avenir Next LT Pro" w:cs="Arial"/>
          <w:bCs/>
          <w:sz w:val="24"/>
          <w:szCs w:val="24"/>
        </w:rPr>
        <w:t>Mary Magdalene found the disciples and told them, “I have seen the Lord!” Then she gave them his message.</w:t>
      </w:r>
    </w:p>
    <w:p w14:paraId="4BF4E307" w14:textId="77777777" w:rsidR="001F34DC" w:rsidRPr="00640276" w:rsidRDefault="001F34DC" w:rsidP="001F34DC">
      <w:pPr>
        <w:spacing w:after="0" w:line="276" w:lineRule="auto"/>
        <w:rPr>
          <w:rFonts w:ascii="Avenir Next LT Pro" w:eastAsia="Calibri" w:hAnsi="Avenir Next LT Pro" w:cs="Times New Roman"/>
          <w:i/>
          <w:sz w:val="24"/>
        </w:rPr>
      </w:pPr>
    </w:p>
    <w:p w14:paraId="0CB64F73" w14:textId="7CB4D212" w:rsidR="001F34DC" w:rsidRPr="00640276" w:rsidRDefault="001F34DC" w:rsidP="59A6F03D">
      <w:pPr>
        <w:spacing w:after="0" w:line="276" w:lineRule="auto"/>
        <w:rPr>
          <w:rFonts w:ascii="Avenir Next LT Pro" w:eastAsia="Calibri" w:hAnsi="Avenir Next LT Pro" w:cs="Times New Roman"/>
          <w:b/>
          <w:bCs/>
          <w:sz w:val="24"/>
          <w:szCs w:val="24"/>
        </w:rPr>
      </w:pPr>
      <w:r w:rsidRPr="59A6F03D">
        <w:rPr>
          <w:rFonts w:ascii="Avenir Next LT Pro" w:eastAsia="Calibri" w:hAnsi="Avenir Next LT Pro" w:cs="Times New Roman"/>
          <w:b/>
          <w:bCs/>
          <w:sz w:val="24"/>
          <w:szCs w:val="24"/>
        </w:rPr>
        <w:t>1 Corinthians 15:1-9</w:t>
      </w:r>
      <w:r w:rsidR="5364041D" w:rsidRPr="59A6F03D">
        <w:rPr>
          <w:rFonts w:ascii="Avenir Next LT Pro" w:eastAsia="Calibri" w:hAnsi="Avenir Next LT Pro" w:cs="Times New Roman"/>
          <w:b/>
          <w:bCs/>
          <w:sz w:val="24"/>
          <w:szCs w:val="24"/>
        </w:rPr>
        <w:t>, NLT</w:t>
      </w:r>
    </w:p>
    <w:p w14:paraId="4912A254" w14:textId="6700FF9B" w:rsidR="001F34DC" w:rsidRPr="00640276" w:rsidRDefault="001F34DC" w:rsidP="59A6F03D">
      <w:pPr>
        <w:spacing w:after="0" w:line="276" w:lineRule="auto"/>
        <w:rPr>
          <w:rFonts w:ascii="Avenir Next LT Pro" w:eastAsia="Calibri" w:hAnsi="Avenir Next LT Pro" w:cs="Times New Roman"/>
          <w:sz w:val="24"/>
          <w:szCs w:val="24"/>
        </w:rPr>
      </w:pPr>
      <w:r w:rsidRPr="0493C241">
        <w:rPr>
          <w:rFonts w:ascii="Avenir Next LT Pro" w:eastAsia="Calibri" w:hAnsi="Avenir Next LT Pro" w:cs="Times New Roman"/>
          <w:sz w:val="24"/>
          <w:szCs w:val="24"/>
        </w:rPr>
        <w:lastRenderedPageBreak/>
        <w:t xml:space="preserve">Let me now remind you, dear </w:t>
      </w:r>
      <w:proofErr w:type="gramStart"/>
      <w:r w:rsidRPr="0493C241">
        <w:rPr>
          <w:rFonts w:ascii="Avenir Next LT Pro" w:eastAsia="Calibri" w:hAnsi="Avenir Next LT Pro" w:cs="Times New Roman"/>
          <w:sz w:val="24"/>
          <w:szCs w:val="24"/>
        </w:rPr>
        <w:t>brothers</w:t>
      </w:r>
      <w:proofErr w:type="gramEnd"/>
      <w:r w:rsidRPr="0493C241">
        <w:rPr>
          <w:rFonts w:ascii="Avenir Next LT Pro" w:eastAsia="Calibri" w:hAnsi="Avenir Next LT Pro" w:cs="Times New Roman"/>
          <w:sz w:val="24"/>
          <w:szCs w:val="24"/>
        </w:rPr>
        <w:t xml:space="preserve"> and sisters, of the Good News I preached to you before. You welcomed it then, and you still stand firm in it.</w:t>
      </w:r>
      <w:r w:rsidR="467BF704" w:rsidRPr="0493C241">
        <w:rPr>
          <w:rFonts w:ascii="Avenir Next LT Pro" w:eastAsia="Calibri" w:hAnsi="Avenir Next LT Pro" w:cs="Times New Roman"/>
          <w:sz w:val="24"/>
          <w:szCs w:val="24"/>
        </w:rPr>
        <w:t xml:space="preserve"> I</w:t>
      </w:r>
      <w:r w:rsidRPr="0493C241">
        <w:rPr>
          <w:rFonts w:ascii="Avenir Next LT Pro" w:eastAsia="Calibri" w:hAnsi="Avenir Next LT Pro" w:cs="Times New Roman"/>
          <w:sz w:val="24"/>
          <w:szCs w:val="24"/>
        </w:rPr>
        <w:t>t is this Good News that saves you if you continue to believe the message I told you</w:t>
      </w:r>
      <w:r w:rsidR="2EF35027" w:rsidRPr="0493C241">
        <w:rPr>
          <w:rFonts w:ascii="Avenir Next LT Pro" w:eastAsia="Calibri" w:hAnsi="Avenir Next LT Pro" w:cs="Times New Roman"/>
          <w:sz w:val="24"/>
          <w:szCs w:val="24"/>
        </w:rPr>
        <w:t xml:space="preserve"> </w:t>
      </w:r>
      <w:r w:rsidRPr="0493C241">
        <w:rPr>
          <w:rFonts w:ascii="Avenir Next LT Pro" w:eastAsia="Calibri" w:hAnsi="Avenir Next LT Pro" w:cs="Times New Roman"/>
          <w:sz w:val="24"/>
          <w:szCs w:val="24"/>
        </w:rPr>
        <w:t>—</w:t>
      </w:r>
      <w:r w:rsidR="4F429814" w:rsidRPr="0493C241">
        <w:rPr>
          <w:rFonts w:ascii="Avenir Next LT Pro" w:eastAsia="Calibri" w:hAnsi="Avenir Next LT Pro" w:cs="Times New Roman"/>
          <w:sz w:val="24"/>
          <w:szCs w:val="24"/>
        </w:rPr>
        <w:t xml:space="preserve"> </w:t>
      </w:r>
      <w:r w:rsidRPr="0493C241">
        <w:rPr>
          <w:rFonts w:ascii="Avenir Next LT Pro" w:eastAsia="Calibri" w:hAnsi="Avenir Next LT Pro" w:cs="Times New Roman"/>
          <w:sz w:val="24"/>
          <w:szCs w:val="24"/>
        </w:rPr>
        <w:t xml:space="preserve">unless, of course, you believed something that was never true in the first place. </w:t>
      </w:r>
    </w:p>
    <w:p w14:paraId="6AEA4927" w14:textId="6B848446" w:rsidR="001F34DC" w:rsidRPr="00640276" w:rsidRDefault="001F34DC" w:rsidP="59A6F03D">
      <w:pPr>
        <w:spacing w:after="0" w:line="276" w:lineRule="auto"/>
        <w:rPr>
          <w:rFonts w:ascii="Avenir Next LT Pro" w:eastAsia="Calibri" w:hAnsi="Avenir Next LT Pro" w:cs="Times New Roman"/>
          <w:sz w:val="24"/>
          <w:szCs w:val="24"/>
        </w:rPr>
      </w:pPr>
      <w:r w:rsidRPr="0493C241">
        <w:rPr>
          <w:rFonts w:ascii="Avenir Next LT Pro" w:eastAsia="Calibri" w:hAnsi="Avenir Next LT Pro" w:cs="Times New Roman"/>
          <w:sz w:val="24"/>
          <w:szCs w:val="24"/>
        </w:rPr>
        <w:t>I passed on to you what was most important and what had also been passed on to me. Christ died for our sins, just as the Scriptures said. He was buried, and he was raised from the dead on the third day, just as the Scriptures said.</w:t>
      </w:r>
      <w:r w:rsidR="4D921E61" w:rsidRPr="0493C241">
        <w:rPr>
          <w:rFonts w:ascii="Avenir Next LT Pro" w:eastAsia="Calibri" w:hAnsi="Avenir Next LT Pro" w:cs="Times New Roman"/>
          <w:sz w:val="24"/>
          <w:szCs w:val="24"/>
        </w:rPr>
        <w:t xml:space="preserve"> </w:t>
      </w:r>
      <w:r w:rsidRPr="0493C241">
        <w:rPr>
          <w:rFonts w:ascii="Avenir Next LT Pro" w:eastAsia="Calibri" w:hAnsi="Avenir Next LT Pro" w:cs="Times New Roman"/>
          <w:sz w:val="24"/>
          <w:szCs w:val="24"/>
        </w:rPr>
        <w:t>He was seen by Peter and then by the Twelve.</w:t>
      </w:r>
      <w:r w:rsidR="5421BAC6" w:rsidRPr="0493C241">
        <w:rPr>
          <w:rFonts w:ascii="Avenir Next LT Pro" w:eastAsia="Calibri" w:hAnsi="Avenir Next LT Pro" w:cs="Times New Roman"/>
          <w:sz w:val="24"/>
          <w:szCs w:val="24"/>
        </w:rPr>
        <w:t xml:space="preserve"> </w:t>
      </w:r>
      <w:r w:rsidRPr="0493C241">
        <w:rPr>
          <w:rFonts w:ascii="Avenir Next LT Pro" w:eastAsia="Calibri" w:hAnsi="Avenir Next LT Pro" w:cs="Times New Roman"/>
          <w:sz w:val="24"/>
          <w:szCs w:val="24"/>
        </w:rPr>
        <w:t>After that, he was seen by more than 500 of his followers at one time, most of whom are still alive, though some have died. Then he was seen by James and later by all the apostles. Last of all, as though I had been born at the wrong time, I also saw him. For I am the least of all the apostles. In fact, I’m not even worthy to be called an apostle after the way I persecuted God’s church.</w:t>
      </w:r>
    </w:p>
    <w:p w14:paraId="390558CD" w14:textId="77777777" w:rsidR="001F34DC" w:rsidRPr="00640276" w:rsidRDefault="001F34DC" w:rsidP="001F34DC">
      <w:pPr>
        <w:spacing w:after="0" w:line="276" w:lineRule="auto"/>
        <w:rPr>
          <w:rFonts w:ascii="Avenir Next LT Pro" w:eastAsia="Calibri" w:hAnsi="Avenir Next LT Pro" w:cs="Times New Roman"/>
          <w:iCs/>
          <w:sz w:val="24"/>
        </w:rPr>
      </w:pPr>
    </w:p>
    <w:p w14:paraId="1D2C7F3A" w14:textId="77777777" w:rsidR="001F34DC" w:rsidRPr="00640276" w:rsidRDefault="001F34DC" w:rsidP="001F34DC">
      <w:pPr>
        <w:spacing w:after="0" w:line="240" w:lineRule="auto"/>
        <w:rPr>
          <w:rFonts w:ascii="Avenir Next LT Pro" w:eastAsia="Calibri" w:hAnsi="Avenir Next LT Pro" w:cs="Times New Roman"/>
          <w:sz w:val="24"/>
          <w:szCs w:val="24"/>
        </w:rPr>
      </w:pPr>
    </w:p>
    <w:p w14:paraId="4F1983E0" w14:textId="66C0B298" w:rsidR="001F34DC" w:rsidRPr="00640276" w:rsidRDefault="001F34DC" w:rsidP="59A6F03D">
      <w:pPr>
        <w:spacing w:after="0" w:line="240" w:lineRule="auto"/>
        <w:rPr>
          <w:rFonts w:ascii="Avenir Next LT Pro" w:eastAsia="Calibri" w:hAnsi="Avenir Next LT Pro" w:cs="Times New Roman"/>
          <w:b/>
          <w:bCs/>
          <w:sz w:val="24"/>
          <w:szCs w:val="24"/>
        </w:rPr>
      </w:pPr>
      <w:r w:rsidRPr="59A6F03D">
        <w:rPr>
          <w:rFonts w:ascii="Avenir Next LT Pro" w:eastAsia="Calibri" w:hAnsi="Avenir Next LT Pro" w:cs="Times New Roman"/>
          <w:b/>
          <w:bCs/>
          <w:sz w:val="24"/>
          <w:szCs w:val="24"/>
        </w:rPr>
        <w:t>1 Peter 1:3-4</w:t>
      </w:r>
      <w:r w:rsidR="0ADF10BF" w:rsidRPr="59A6F03D">
        <w:rPr>
          <w:rFonts w:ascii="Avenir Next LT Pro" w:eastAsia="Calibri" w:hAnsi="Avenir Next LT Pro" w:cs="Times New Roman"/>
          <w:b/>
          <w:bCs/>
          <w:sz w:val="24"/>
          <w:szCs w:val="24"/>
        </w:rPr>
        <w:t>, NLT</w:t>
      </w:r>
    </w:p>
    <w:p w14:paraId="20E4FDDF" w14:textId="03C90F18" w:rsidR="001F34DC" w:rsidRPr="00640276" w:rsidRDefault="001F34DC" w:rsidP="06280768">
      <w:pPr>
        <w:spacing w:after="0" w:line="240" w:lineRule="auto"/>
        <w:rPr>
          <w:rFonts w:ascii="Avenir Next LT Pro" w:eastAsia="Calibri" w:hAnsi="Avenir Next LT Pro" w:cs="Times New Roman"/>
          <w:sz w:val="24"/>
          <w:szCs w:val="24"/>
        </w:rPr>
      </w:pPr>
      <w:r w:rsidRPr="0493C241">
        <w:rPr>
          <w:rFonts w:ascii="Avenir Next LT Pro" w:eastAsia="Calibri" w:hAnsi="Avenir Next LT Pro" w:cs="Times New Roman"/>
          <w:sz w:val="24"/>
          <w:szCs w:val="24"/>
        </w:rPr>
        <w:t xml:space="preserve">All praise to God, the Father of our Lord Jesus Christ. It is by his great mercy that we have been born </w:t>
      </w:r>
      <w:proofErr w:type="gramStart"/>
      <w:r w:rsidRPr="0493C241">
        <w:rPr>
          <w:rFonts w:ascii="Avenir Next LT Pro" w:eastAsia="Calibri" w:hAnsi="Avenir Next LT Pro" w:cs="Times New Roman"/>
          <w:sz w:val="24"/>
          <w:szCs w:val="24"/>
        </w:rPr>
        <w:t xml:space="preserve">again, </w:t>
      </w:r>
      <w:r w:rsidRPr="0493C241">
        <w:rPr>
          <w:rFonts w:ascii="Avenir Next LT Pro" w:eastAsia="Calibri" w:hAnsi="Avenir Next LT Pro" w:cs="Times New Roman"/>
          <w:b/>
          <w:bCs/>
          <w:sz w:val="24"/>
          <w:szCs w:val="24"/>
        </w:rPr>
        <w:t>because</w:t>
      </w:r>
      <w:proofErr w:type="gramEnd"/>
      <w:r w:rsidRPr="0493C241">
        <w:rPr>
          <w:rFonts w:ascii="Avenir Next LT Pro" w:eastAsia="Calibri" w:hAnsi="Avenir Next LT Pro" w:cs="Times New Roman"/>
          <w:b/>
          <w:bCs/>
          <w:sz w:val="24"/>
          <w:szCs w:val="24"/>
        </w:rPr>
        <w:t xml:space="preserve"> God raised Jesus Christ from the dead</w:t>
      </w:r>
      <w:r w:rsidRPr="0493C241">
        <w:rPr>
          <w:rFonts w:ascii="Avenir Next LT Pro" w:eastAsia="Calibri" w:hAnsi="Avenir Next LT Pro" w:cs="Times New Roman"/>
          <w:sz w:val="24"/>
          <w:szCs w:val="24"/>
        </w:rPr>
        <w:t xml:space="preserve">. Now we live with great expectation, and </w:t>
      </w:r>
      <w:r w:rsidRPr="0493C241">
        <w:rPr>
          <w:rFonts w:ascii="Avenir Next LT Pro" w:eastAsia="Calibri" w:hAnsi="Avenir Next LT Pro" w:cs="Times New Roman"/>
          <w:b/>
          <w:bCs/>
          <w:sz w:val="24"/>
          <w:szCs w:val="24"/>
        </w:rPr>
        <w:t>we have a priceless inheritance</w:t>
      </w:r>
      <w:r w:rsidR="5AE8A44E" w:rsidRPr="0493C241">
        <w:rPr>
          <w:rFonts w:ascii="Avenir Next LT Pro" w:eastAsia="Calibri" w:hAnsi="Avenir Next LT Pro" w:cs="Times New Roman"/>
          <w:b/>
          <w:bCs/>
          <w:sz w:val="24"/>
          <w:szCs w:val="24"/>
        </w:rPr>
        <w:t xml:space="preserve"> </w:t>
      </w:r>
      <w:r w:rsidRPr="0493C241">
        <w:rPr>
          <w:rFonts w:ascii="Avenir Next LT Pro" w:eastAsia="Calibri" w:hAnsi="Avenir Next LT Pro" w:cs="Times New Roman"/>
          <w:sz w:val="24"/>
          <w:szCs w:val="24"/>
        </w:rPr>
        <w:t>—</w:t>
      </w:r>
      <w:r w:rsidR="5AE8A44E" w:rsidRPr="0493C241">
        <w:rPr>
          <w:rFonts w:ascii="Avenir Next LT Pro" w:eastAsia="Calibri" w:hAnsi="Avenir Next LT Pro" w:cs="Times New Roman"/>
          <w:sz w:val="24"/>
          <w:szCs w:val="24"/>
        </w:rPr>
        <w:t xml:space="preserve"> </w:t>
      </w:r>
      <w:r w:rsidRPr="0493C241">
        <w:rPr>
          <w:rFonts w:ascii="Avenir Next LT Pro" w:eastAsia="Calibri" w:hAnsi="Avenir Next LT Pro" w:cs="Times New Roman"/>
          <w:sz w:val="24"/>
          <w:szCs w:val="24"/>
        </w:rPr>
        <w:t xml:space="preserve">an inheritance that is kept in </w:t>
      </w:r>
      <w:r w:rsidR="53B6E550" w:rsidRPr="0493C241">
        <w:rPr>
          <w:rFonts w:ascii="Avenir Next LT Pro" w:eastAsia="Calibri" w:hAnsi="Avenir Next LT Pro" w:cs="Times New Roman"/>
          <w:sz w:val="24"/>
          <w:szCs w:val="24"/>
        </w:rPr>
        <w:t>H</w:t>
      </w:r>
      <w:r w:rsidRPr="0493C241">
        <w:rPr>
          <w:rFonts w:ascii="Avenir Next LT Pro" w:eastAsia="Calibri" w:hAnsi="Avenir Next LT Pro" w:cs="Times New Roman"/>
          <w:sz w:val="24"/>
          <w:szCs w:val="24"/>
        </w:rPr>
        <w:t>eaven for you, pure and undefiled, beyond the reach of change and decay.</w:t>
      </w:r>
    </w:p>
    <w:p w14:paraId="0BEC1128" w14:textId="77777777" w:rsidR="001F34DC" w:rsidRPr="00640276" w:rsidRDefault="001F34DC" w:rsidP="001F34DC">
      <w:pPr>
        <w:spacing w:after="0" w:line="240" w:lineRule="auto"/>
        <w:rPr>
          <w:rFonts w:ascii="Avenir Next LT Pro" w:eastAsia="Calibri" w:hAnsi="Avenir Next LT Pro" w:cs="Times New Roman"/>
          <w:bCs/>
          <w:sz w:val="24"/>
          <w:szCs w:val="24"/>
        </w:rPr>
      </w:pPr>
    </w:p>
    <w:p w14:paraId="7A5AE765" w14:textId="77777777" w:rsidR="001F34DC" w:rsidRPr="00640276" w:rsidRDefault="001F34DC" w:rsidP="001F34DC">
      <w:pPr>
        <w:spacing w:after="0" w:line="240" w:lineRule="auto"/>
        <w:rPr>
          <w:rFonts w:ascii="Avenir Next LT Pro" w:eastAsia="Calibri" w:hAnsi="Avenir Next LT Pro" w:cs="Times New Roman"/>
          <w:b/>
          <w:sz w:val="24"/>
          <w:szCs w:val="24"/>
        </w:rPr>
      </w:pPr>
      <w:r w:rsidRPr="00640276">
        <w:rPr>
          <w:rFonts w:ascii="Avenir Next LT Pro" w:eastAsia="Calibri" w:hAnsi="Avenir Next LT Pro" w:cs="Times New Roman"/>
          <w:b/>
          <w:sz w:val="24"/>
          <w:szCs w:val="24"/>
        </w:rPr>
        <w:t>Clarence W. Hall:</w:t>
      </w:r>
    </w:p>
    <w:p w14:paraId="0C6C12EB" w14:textId="77777777" w:rsidR="001F34DC" w:rsidRPr="00640276" w:rsidRDefault="001F34DC" w:rsidP="001F34DC">
      <w:pPr>
        <w:spacing w:after="0" w:line="240" w:lineRule="auto"/>
        <w:rPr>
          <w:rFonts w:ascii="Avenir Next LT Pro" w:eastAsia="Calibri" w:hAnsi="Avenir Next LT Pro" w:cs="Times New Roman"/>
          <w:bCs/>
          <w:sz w:val="24"/>
          <w:szCs w:val="24"/>
        </w:rPr>
      </w:pPr>
      <w:r w:rsidRPr="00640276">
        <w:rPr>
          <w:rFonts w:ascii="Avenir Next LT Pro" w:eastAsia="Calibri" w:hAnsi="Avenir Next LT Pro" w:cs="Times New Roman"/>
          <w:bCs/>
          <w:sz w:val="24"/>
          <w:szCs w:val="24"/>
        </w:rPr>
        <w:t xml:space="preserve">“The resurrection of Jesus changes the face of death for all his people. Death is no longer a prison, but a passage into God’s presence. Easter says you can put truth in a grave, but it won’t stay there. You can nail it to a cross, wrap it in winding sheets and shut it up in a tomb, but it will rise!” </w:t>
      </w:r>
    </w:p>
    <w:p w14:paraId="291E735A" w14:textId="77777777" w:rsidR="001F34DC" w:rsidRPr="00640276" w:rsidRDefault="001F34DC" w:rsidP="001F34DC">
      <w:pPr>
        <w:spacing w:after="0" w:line="240" w:lineRule="auto"/>
        <w:rPr>
          <w:rFonts w:ascii="Avenir Next LT Pro" w:eastAsia="Calibri" w:hAnsi="Avenir Next LT Pro" w:cs="Times New Roman"/>
          <w:bCs/>
          <w:sz w:val="24"/>
          <w:szCs w:val="24"/>
        </w:rPr>
      </w:pPr>
    </w:p>
    <w:p w14:paraId="103BFD18" w14:textId="77777777" w:rsidR="001F34DC" w:rsidRPr="00640276" w:rsidRDefault="001F34DC" w:rsidP="001F34DC">
      <w:pPr>
        <w:spacing w:after="0" w:line="240" w:lineRule="auto"/>
        <w:rPr>
          <w:rFonts w:ascii="Avenir Next LT Pro" w:eastAsia="Calibri" w:hAnsi="Avenir Next LT Pro" w:cs="Times New Roman"/>
          <w:b/>
          <w:sz w:val="24"/>
          <w:szCs w:val="24"/>
        </w:rPr>
      </w:pPr>
      <w:r w:rsidRPr="00640276">
        <w:rPr>
          <w:rFonts w:ascii="Avenir Next LT Pro" w:eastAsia="Calibri" w:hAnsi="Avenir Next LT Pro" w:cs="Times New Roman"/>
          <w:b/>
          <w:sz w:val="24"/>
          <w:szCs w:val="24"/>
        </w:rPr>
        <w:t>John Stott:</w:t>
      </w:r>
    </w:p>
    <w:p w14:paraId="68693A70" w14:textId="77777777" w:rsidR="001F34DC" w:rsidRPr="00640276" w:rsidRDefault="001F34DC" w:rsidP="001F34DC">
      <w:pPr>
        <w:spacing w:after="0" w:line="240" w:lineRule="auto"/>
        <w:rPr>
          <w:rFonts w:ascii="Avenir Next LT Pro" w:eastAsia="Calibri" w:hAnsi="Avenir Next LT Pro" w:cs="Times New Roman"/>
          <w:bCs/>
          <w:sz w:val="24"/>
          <w:szCs w:val="24"/>
        </w:rPr>
      </w:pPr>
      <w:r w:rsidRPr="00640276">
        <w:rPr>
          <w:rFonts w:ascii="Avenir Next LT Pro" w:eastAsia="Calibri" w:hAnsi="Avenir Next LT Pro" w:cs="Times New Roman"/>
          <w:bCs/>
          <w:sz w:val="24"/>
          <w:szCs w:val="24"/>
        </w:rPr>
        <w:t>“We live and die; Christ died and lived!”</w:t>
      </w:r>
    </w:p>
    <w:p w14:paraId="27F3C7C9" w14:textId="77777777" w:rsidR="001F34DC" w:rsidRPr="00640276" w:rsidRDefault="001F34DC" w:rsidP="001F34DC">
      <w:pPr>
        <w:spacing w:after="0" w:line="240" w:lineRule="auto"/>
        <w:rPr>
          <w:rFonts w:ascii="Avenir Next LT Pro" w:eastAsia="Calibri" w:hAnsi="Avenir Next LT Pro" w:cs="Times New Roman"/>
          <w:bCs/>
          <w:sz w:val="24"/>
          <w:szCs w:val="24"/>
        </w:rPr>
      </w:pPr>
    </w:p>
    <w:p w14:paraId="4E442F7A" w14:textId="77777777" w:rsidR="001F34DC" w:rsidRPr="00640276" w:rsidRDefault="001F34DC" w:rsidP="001F34DC">
      <w:pPr>
        <w:spacing w:after="0" w:line="240" w:lineRule="auto"/>
        <w:rPr>
          <w:rFonts w:ascii="Avenir Next LT Pro" w:eastAsia="Calibri" w:hAnsi="Avenir Next LT Pro" w:cs="Times New Roman"/>
          <w:b/>
          <w:sz w:val="24"/>
          <w:szCs w:val="24"/>
        </w:rPr>
      </w:pPr>
    </w:p>
    <w:p w14:paraId="6FC537BE" w14:textId="77777777" w:rsidR="001F34DC" w:rsidRPr="00640276" w:rsidRDefault="001F34DC" w:rsidP="001F34DC">
      <w:pPr>
        <w:spacing w:after="0" w:line="240" w:lineRule="auto"/>
        <w:rPr>
          <w:rFonts w:ascii="Avenir Next LT Pro" w:eastAsia="Calibri" w:hAnsi="Avenir Next LT Pro" w:cs="Times New Roman"/>
          <w:b/>
          <w:sz w:val="24"/>
          <w:szCs w:val="24"/>
        </w:rPr>
      </w:pPr>
      <w:r w:rsidRPr="00640276">
        <w:rPr>
          <w:rFonts w:ascii="Avenir Next LT Pro" w:eastAsia="Calibri" w:hAnsi="Avenir Next LT Pro" w:cs="Times New Roman"/>
          <w:b/>
          <w:sz w:val="24"/>
          <w:szCs w:val="24"/>
        </w:rPr>
        <w:t>Peter Kreeft:</w:t>
      </w:r>
    </w:p>
    <w:p w14:paraId="7BF864F0" w14:textId="77777777" w:rsidR="001F34DC" w:rsidRPr="00640276" w:rsidRDefault="001F34DC" w:rsidP="001F34DC">
      <w:pPr>
        <w:spacing w:after="0" w:line="240" w:lineRule="auto"/>
        <w:rPr>
          <w:rFonts w:ascii="Avenir Next LT Pro" w:eastAsia="Calibri" w:hAnsi="Avenir Next LT Pro" w:cs="Times New Roman"/>
          <w:bCs/>
          <w:sz w:val="24"/>
          <w:szCs w:val="24"/>
        </w:rPr>
      </w:pPr>
      <w:r w:rsidRPr="00640276">
        <w:rPr>
          <w:rFonts w:ascii="Avenir Next LT Pro" w:eastAsia="Calibri" w:hAnsi="Avenir Next LT Pro" w:cs="Times New Roman"/>
          <w:bCs/>
          <w:sz w:val="24"/>
          <w:szCs w:val="24"/>
        </w:rPr>
        <w:t>“Why would the apostles lie? Liars always lie for selfish reasons. If they lied, what was their motive, what did they get out of it? What they got out of it was misunderstanding, rejection, persecution, torture, and martyrdom. Hardly a list of perks!"</w:t>
      </w:r>
    </w:p>
    <w:p w14:paraId="03454134" w14:textId="77777777" w:rsidR="001F34DC" w:rsidRPr="00640276" w:rsidRDefault="001F34DC" w:rsidP="001F34DC">
      <w:pPr>
        <w:spacing w:after="0" w:line="240" w:lineRule="auto"/>
        <w:rPr>
          <w:rFonts w:ascii="Avenir Next LT Pro" w:eastAsia="Calibri" w:hAnsi="Avenir Next LT Pro" w:cs="Arial"/>
          <w:color w:val="000000"/>
          <w:sz w:val="28"/>
          <w:szCs w:val="24"/>
          <w:shd w:val="clear" w:color="auto" w:fill="FFFFFF"/>
        </w:rPr>
      </w:pPr>
    </w:p>
    <w:p w14:paraId="12E31EAB" w14:textId="77777777" w:rsidR="001F34DC" w:rsidRPr="00640276" w:rsidRDefault="001F34DC" w:rsidP="001F34DC">
      <w:pPr>
        <w:spacing w:after="0" w:line="240" w:lineRule="auto"/>
        <w:rPr>
          <w:rFonts w:ascii="Avenir Next LT Pro" w:eastAsia="Calibri" w:hAnsi="Avenir Next LT Pro" w:cs="Times New Roman"/>
          <w:b/>
          <w:bCs/>
          <w:color w:val="000000"/>
          <w:sz w:val="24"/>
          <w:szCs w:val="24"/>
          <w:shd w:val="clear" w:color="auto" w:fill="FFFFFF"/>
        </w:rPr>
      </w:pPr>
      <w:r w:rsidRPr="00640276">
        <w:rPr>
          <w:rFonts w:ascii="Avenir Next LT Pro" w:eastAsia="Calibri" w:hAnsi="Avenir Next LT Pro" w:cs="Times New Roman"/>
          <w:b/>
          <w:bCs/>
          <w:color w:val="000000"/>
          <w:sz w:val="24"/>
          <w:szCs w:val="24"/>
          <w:shd w:val="clear" w:color="auto" w:fill="FFFFFF"/>
        </w:rPr>
        <w:t>N.T. Wright:</w:t>
      </w:r>
    </w:p>
    <w:p w14:paraId="2E1C3122" w14:textId="25AD02C5" w:rsidR="001F34DC" w:rsidRPr="00640276" w:rsidRDefault="001F34DC" w:rsidP="001F34DC">
      <w:pPr>
        <w:spacing w:after="0" w:line="240" w:lineRule="auto"/>
        <w:rPr>
          <w:rFonts w:ascii="Avenir Next LT Pro" w:eastAsia="Calibri" w:hAnsi="Avenir Next LT Pro" w:cs="Times New Roman"/>
          <w:color w:val="000000"/>
          <w:sz w:val="24"/>
          <w:szCs w:val="24"/>
          <w:shd w:val="clear" w:color="auto" w:fill="FFFFFF"/>
        </w:rPr>
      </w:pPr>
      <w:r w:rsidRPr="00640276">
        <w:rPr>
          <w:rFonts w:ascii="Avenir Next LT Pro" w:eastAsia="Calibri" w:hAnsi="Avenir Next LT Pro" w:cs="Times New Roman"/>
          <w:color w:val="000000"/>
          <w:sz w:val="24"/>
          <w:szCs w:val="24"/>
          <w:shd w:val="clear" w:color="auto" w:fill="FFFFFF"/>
        </w:rPr>
        <w:t xml:space="preserve">“Jesus' resurrection is the beginning of God's new project not to snatch people away from </w:t>
      </w:r>
      <w:r w:rsidR="3A3B16E7" w:rsidRPr="00640276">
        <w:rPr>
          <w:rFonts w:ascii="Avenir Next LT Pro" w:eastAsia="Calibri" w:hAnsi="Avenir Next LT Pro" w:cs="Times New Roman"/>
          <w:color w:val="000000"/>
          <w:sz w:val="24"/>
          <w:szCs w:val="24"/>
          <w:shd w:val="clear" w:color="auto" w:fill="FFFFFF"/>
        </w:rPr>
        <w:t>E</w:t>
      </w:r>
      <w:r w:rsidRPr="00640276">
        <w:rPr>
          <w:rFonts w:ascii="Avenir Next LT Pro" w:eastAsia="Calibri" w:hAnsi="Avenir Next LT Pro" w:cs="Times New Roman"/>
          <w:color w:val="000000"/>
          <w:sz w:val="24"/>
          <w:szCs w:val="24"/>
          <w:shd w:val="clear" w:color="auto" w:fill="FFFFFF"/>
        </w:rPr>
        <w:t xml:space="preserve">arth to </w:t>
      </w:r>
      <w:r w:rsidR="1639C648" w:rsidRPr="00640276">
        <w:rPr>
          <w:rFonts w:ascii="Avenir Next LT Pro" w:eastAsia="Calibri" w:hAnsi="Avenir Next LT Pro" w:cs="Times New Roman"/>
          <w:color w:val="000000"/>
          <w:sz w:val="24"/>
          <w:szCs w:val="24"/>
          <w:shd w:val="clear" w:color="auto" w:fill="FFFFFF"/>
        </w:rPr>
        <w:t>H</w:t>
      </w:r>
      <w:r w:rsidRPr="00640276">
        <w:rPr>
          <w:rFonts w:ascii="Avenir Next LT Pro" w:eastAsia="Calibri" w:hAnsi="Avenir Next LT Pro" w:cs="Times New Roman"/>
          <w:color w:val="000000"/>
          <w:sz w:val="24"/>
          <w:szCs w:val="24"/>
          <w:shd w:val="clear" w:color="auto" w:fill="FFFFFF"/>
        </w:rPr>
        <w:t>eaven but to coloni</w:t>
      </w:r>
      <w:r w:rsidR="784B0070" w:rsidRPr="00640276">
        <w:rPr>
          <w:rFonts w:ascii="Avenir Next LT Pro" w:eastAsia="Calibri" w:hAnsi="Avenir Next LT Pro" w:cs="Times New Roman"/>
          <w:color w:val="000000"/>
          <w:sz w:val="24"/>
          <w:szCs w:val="24"/>
          <w:shd w:val="clear" w:color="auto" w:fill="FFFFFF"/>
        </w:rPr>
        <w:t>s</w:t>
      </w:r>
      <w:r w:rsidRPr="00640276">
        <w:rPr>
          <w:rFonts w:ascii="Avenir Next LT Pro" w:eastAsia="Calibri" w:hAnsi="Avenir Next LT Pro" w:cs="Times New Roman"/>
          <w:color w:val="000000"/>
          <w:sz w:val="24"/>
          <w:szCs w:val="24"/>
          <w:shd w:val="clear" w:color="auto" w:fill="FFFFFF"/>
        </w:rPr>
        <w:t xml:space="preserve">e </w:t>
      </w:r>
      <w:r w:rsidR="6F1F0DDF" w:rsidRPr="00640276">
        <w:rPr>
          <w:rFonts w:ascii="Avenir Next LT Pro" w:eastAsia="Calibri" w:hAnsi="Avenir Next LT Pro" w:cs="Times New Roman"/>
          <w:color w:val="000000"/>
          <w:sz w:val="24"/>
          <w:szCs w:val="24"/>
          <w:shd w:val="clear" w:color="auto" w:fill="FFFFFF"/>
        </w:rPr>
        <w:t>E</w:t>
      </w:r>
      <w:r w:rsidRPr="00640276">
        <w:rPr>
          <w:rFonts w:ascii="Avenir Next LT Pro" w:eastAsia="Calibri" w:hAnsi="Avenir Next LT Pro" w:cs="Times New Roman"/>
          <w:color w:val="000000"/>
          <w:sz w:val="24"/>
          <w:szCs w:val="24"/>
          <w:shd w:val="clear" w:color="auto" w:fill="FFFFFF"/>
        </w:rPr>
        <w:t xml:space="preserve">arth with the life of </w:t>
      </w:r>
      <w:r w:rsidR="2E523EF0" w:rsidRPr="00640276">
        <w:rPr>
          <w:rFonts w:ascii="Avenir Next LT Pro" w:eastAsia="Calibri" w:hAnsi="Avenir Next LT Pro" w:cs="Times New Roman"/>
          <w:color w:val="000000"/>
          <w:sz w:val="24"/>
          <w:szCs w:val="24"/>
          <w:shd w:val="clear" w:color="auto" w:fill="FFFFFF"/>
        </w:rPr>
        <w:t>H</w:t>
      </w:r>
      <w:r w:rsidRPr="00640276">
        <w:rPr>
          <w:rFonts w:ascii="Avenir Next LT Pro" w:eastAsia="Calibri" w:hAnsi="Avenir Next LT Pro" w:cs="Times New Roman"/>
          <w:color w:val="000000"/>
          <w:sz w:val="24"/>
          <w:szCs w:val="24"/>
          <w:shd w:val="clear" w:color="auto" w:fill="FFFFFF"/>
        </w:rPr>
        <w:t>eaven. That, after all, is what the Lord's Prayer is about.”</w:t>
      </w:r>
    </w:p>
    <w:p w14:paraId="13203880" w14:textId="77777777" w:rsidR="00360029" w:rsidRPr="00640276" w:rsidRDefault="00360029">
      <w:pPr>
        <w:rPr>
          <w:rFonts w:ascii="Avenir Next LT Pro" w:hAnsi="Avenir Next LT Pro"/>
        </w:rPr>
      </w:pPr>
    </w:p>
    <w:sectPr w:rsidR="00360029" w:rsidRPr="0064027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venir Next LT Pro">
    <w:altName w:val="Avenir Next LT Pro"/>
    <w:charset w:val="00"/>
    <w:family w:val="swiss"/>
    <w:pitch w:val="variable"/>
    <w:sig w:usb0="800000EF" w:usb1="5000204A" w:usb2="00000000" w:usb3="00000000" w:csb0="00000093" w:csb1="00000000"/>
  </w:font>
  <w:font w:name="TTCommons-ExtraBold">
    <w:altName w:val="Calibri"/>
    <w:charset w:val="4D"/>
    <w:family w:val="auto"/>
    <w:pitch w:val="variable"/>
    <w:sig w:usb0="A000022F" w:usb1="5000846B" w:usb2="00000000" w:usb3="00000000" w:csb0="00000097" w:csb1="00000000"/>
  </w:font>
  <w:font w:name="TTCommons-Regular">
    <w:altName w:val="Calibri"/>
    <w:panose1 w:val="00000000000000000000"/>
    <w:charset w:val="4D"/>
    <w:family w:val="auto"/>
    <w:notTrueType/>
    <w:pitch w:val="variable"/>
    <w:sig w:usb0="A000027F" w:usb1="5000A4FB" w:usb2="00000000" w:usb3="00000000" w:csb0="00000197"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intelligence2.xml><?xml version="1.0" encoding="utf-8"?>
<int2:intelligence xmlns:int2="http://schemas.microsoft.com/office/intelligence/2020/intelligence" xmlns:oel="http://schemas.microsoft.com/office/2019/extlst">
  <int2:observations>
    <int2:bookmark int2:bookmarkName="_Int_YyAM9yjC" int2:invalidationBookmarkName="" int2:hashCode="wnrHiQzWU2q2Oj" int2:id="KCbujNhd">
      <int2:state int2:value="Rejected" int2:type="AugLoop_Text_Critique"/>
    </int2:bookmark>
    <int2:bookmark int2:bookmarkName="_Int_qmELiUc3" int2:invalidationBookmarkName="" int2:hashCode="ivVt5oJ5y29e0C" int2:id="vb9bCO9s">
      <int2:state int2:value="Rejected" int2:type="AugLoop_Text_Critique"/>
    </int2:bookmark>
    <int2:bookmark int2:bookmarkName="_Int_gzuArQVT" int2:invalidationBookmarkName="" int2:hashCode="ivVt5oJ5y29e0C" int2:id="IzOZN7p6">
      <int2:state int2:value="Rejected" int2:type="AugLoop_Text_Critique"/>
    </int2:bookmark>
    <int2:bookmark int2:bookmarkName="_Int_Stg4GxmG" int2:invalidationBookmarkName="" int2:hashCode="6Zv27Y3SwbUiUN" int2:id="l2Jz7w47">
      <int2:state int2:value="Rejected" int2:type="AugLoop_Text_Critique"/>
    </int2:bookmark>
    <int2:bookmark int2:bookmarkName="_Int_I9QNYWNN" int2:invalidationBookmarkName="" int2:hashCode="RIFAAmhxlzYY12" int2:id="D7MN6ljm">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F67A3"/>
    <w:multiLevelType w:val="hybridMultilevel"/>
    <w:tmpl w:val="47CA91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27EC3C35"/>
    <w:multiLevelType w:val="hybridMultilevel"/>
    <w:tmpl w:val="F3965C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316F3393"/>
    <w:multiLevelType w:val="hybridMultilevel"/>
    <w:tmpl w:val="ED52F8C4"/>
    <w:lvl w:ilvl="0" w:tplc="894A5672">
      <w:start w:val="1"/>
      <w:numFmt w:val="bullet"/>
      <w:lvlText w:val=""/>
      <w:lvlJc w:val="left"/>
      <w:pPr>
        <w:ind w:left="1440" w:hanging="360"/>
      </w:pPr>
      <w:rPr>
        <w:rFonts w:ascii="Wingdings" w:eastAsiaTheme="minorHAnsi" w:hAnsi="Wingdings" w:cstheme="minorBidi" w:hint="default"/>
      </w:rPr>
    </w:lvl>
    <w:lvl w:ilvl="1" w:tplc="0C09001B">
      <w:start w:val="1"/>
      <w:numFmt w:val="lowerRoman"/>
      <w:lvlText w:val="%2."/>
      <w:lvlJc w:val="right"/>
      <w:pPr>
        <w:ind w:left="2160" w:hanging="360"/>
      </w:pPr>
      <w:rPr>
        <w:rFonts w:hint="default"/>
      </w:rPr>
    </w:lvl>
    <w:lvl w:ilvl="2" w:tplc="0C090005">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 w15:restartNumberingAfterBreak="0">
    <w:nsid w:val="78900858"/>
    <w:multiLevelType w:val="hybridMultilevel"/>
    <w:tmpl w:val="44B8930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146321017">
    <w:abstractNumId w:val="2"/>
    <w:lvlOverride w:ilvl="0"/>
    <w:lvlOverride w:ilvl="1">
      <w:startOverride w:val="1"/>
    </w:lvlOverride>
    <w:lvlOverride w:ilvl="2"/>
    <w:lvlOverride w:ilvl="3"/>
    <w:lvlOverride w:ilvl="4"/>
    <w:lvlOverride w:ilvl="5"/>
    <w:lvlOverride w:ilvl="6"/>
    <w:lvlOverride w:ilvl="7"/>
    <w:lvlOverride w:ilvl="8"/>
  </w:num>
  <w:num w:numId="2" w16cid:durableId="144472613">
    <w:abstractNumId w:val="3"/>
  </w:num>
  <w:num w:numId="3" w16cid:durableId="879515558">
    <w:abstractNumId w:val="1"/>
  </w:num>
  <w:num w:numId="4" w16cid:durableId="10391664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4DC"/>
    <w:rsid w:val="001F34DC"/>
    <w:rsid w:val="00360029"/>
    <w:rsid w:val="004E3AA9"/>
    <w:rsid w:val="00640276"/>
    <w:rsid w:val="00966115"/>
    <w:rsid w:val="00DF1101"/>
    <w:rsid w:val="00EC61E3"/>
    <w:rsid w:val="013CAB3F"/>
    <w:rsid w:val="01B7ACC4"/>
    <w:rsid w:val="037422B9"/>
    <w:rsid w:val="04183700"/>
    <w:rsid w:val="041BB19E"/>
    <w:rsid w:val="048E5FB3"/>
    <w:rsid w:val="0493C241"/>
    <w:rsid w:val="05B40761"/>
    <w:rsid w:val="06280768"/>
    <w:rsid w:val="06E41EF8"/>
    <w:rsid w:val="082A7258"/>
    <w:rsid w:val="08792C93"/>
    <w:rsid w:val="08E7B6AC"/>
    <w:rsid w:val="094E0B07"/>
    <w:rsid w:val="0A69BB39"/>
    <w:rsid w:val="0AD022D9"/>
    <w:rsid w:val="0ADF10BF"/>
    <w:rsid w:val="0B9A89F7"/>
    <w:rsid w:val="0BE9E0E7"/>
    <w:rsid w:val="0D365A58"/>
    <w:rsid w:val="0FC4E8D9"/>
    <w:rsid w:val="11B82C41"/>
    <w:rsid w:val="13EF3EA6"/>
    <w:rsid w:val="1639C648"/>
    <w:rsid w:val="168B9D64"/>
    <w:rsid w:val="169438CC"/>
    <w:rsid w:val="17ACE109"/>
    <w:rsid w:val="1804FBEA"/>
    <w:rsid w:val="18276DC5"/>
    <w:rsid w:val="19C33E26"/>
    <w:rsid w:val="19F19D69"/>
    <w:rsid w:val="1A1B5FF0"/>
    <w:rsid w:val="1B5F0E87"/>
    <w:rsid w:val="1E129D72"/>
    <w:rsid w:val="20D8140A"/>
    <w:rsid w:val="2285B77D"/>
    <w:rsid w:val="22CEB62D"/>
    <w:rsid w:val="25D68426"/>
    <w:rsid w:val="27430369"/>
    <w:rsid w:val="27CDFAFE"/>
    <w:rsid w:val="29081B8A"/>
    <w:rsid w:val="299B617B"/>
    <w:rsid w:val="2A23E72D"/>
    <w:rsid w:val="2E523EF0"/>
    <w:rsid w:val="2EACD313"/>
    <w:rsid w:val="2EF35027"/>
    <w:rsid w:val="30384CBB"/>
    <w:rsid w:val="3048A374"/>
    <w:rsid w:val="30A0B257"/>
    <w:rsid w:val="31EC615B"/>
    <w:rsid w:val="330526FB"/>
    <w:rsid w:val="338831BC"/>
    <w:rsid w:val="33CF7B3B"/>
    <w:rsid w:val="34AA0DA9"/>
    <w:rsid w:val="359F8D5E"/>
    <w:rsid w:val="35DD5DBA"/>
    <w:rsid w:val="360F4ECF"/>
    <w:rsid w:val="36BFD27E"/>
    <w:rsid w:val="37604346"/>
    <w:rsid w:val="38098946"/>
    <w:rsid w:val="385A6E70"/>
    <w:rsid w:val="389BE345"/>
    <w:rsid w:val="38DC4BCD"/>
    <w:rsid w:val="38DDB9E5"/>
    <w:rsid w:val="3A3B16E7"/>
    <w:rsid w:val="3BFB4B17"/>
    <w:rsid w:val="3C0ECEE2"/>
    <w:rsid w:val="3C92DB31"/>
    <w:rsid w:val="3CD249E4"/>
    <w:rsid w:val="3E3CD2B2"/>
    <w:rsid w:val="4062C34D"/>
    <w:rsid w:val="407D0F47"/>
    <w:rsid w:val="40F141C1"/>
    <w:rsid w:val="421D2FA4"/>
    <w:rsid w:val="4244A358"/>
    <w:rsid w:val="4246F059"/>
    <w:rsid w:val="4357E2E8"/>
    <w:rsid w:val="45C3F4B2"/>
    <w:rsid w:val="467BF704"/>
    <w:rsid w:val="46DB1D67"/>
    <w:rsid w:val="47310FFF"/>
    <w:rsid w:val="4966FFEF"/>
    <w:rsid w:val="4AD9C113"/>
    <w:rsid w:val="4BC4D607"/>
    <w:rsid w:val="4C10793C"/>
    <w:rsid w:val="4C3ACF0F"/>
    <w:rsid w:val="4D007606"/>
    <w:rsid w:val="4D3D5D9E"/>
    <w:rsid w:val="4D921E61"/>
    <w:rsid w:val="4E1FD262"/>
    <w:rsid w:val="4ED28799"/>
    <w:rsid w:val="4F01CF35"/>
    <w:rsid w:val="4F0C4B04"/>
    <w:rsid w:val="4F429814"/>
    <w:rsid w:val="51577324"/>
    <w:rsid w:val="51D271E0"/>
    <w:rsid w:val="52F34385"/>
    <w:rsid w:val="5364041D"/>
    <w:rsid w:val="536ECEC6"/>
    <w:rsid w:val="53755A8B"/>
    <w:rsid w:val="53B6E550"/>
    <w:rsid w:val="5421BAC6"/>
    <w:rsid w:val="548F13E6"/>
    <w:rsid w:val="55579B10"/>
    <w:rsid w:val="56015935"/>
    <w:rsid w:val="56ACFB4D"/>
    <w:rsid w:val="5848CBAE"/>
    <w:rsid w:val="59A6F03D"/>
    <w:rsid w:val="5A75967C"/>
    <w:rsid w:val="5AE8A44E"/>
    <w:rsid w:val="5C3B8F2C"/>
    <w:rsid w:val="5D3DC5BB"/>
    <w:rsid w:val="5DE31AFB"/>
    <w:rsid w:val="5EEA6019"/>
    <w:rsid w:val="612A9CAE"/>
    <w:rsid w:val="65F3C5DF"/>
    <w:rsid w:val="65FFBF06"/>
    <w:rsid w:val="69C5E460"/>
    <w:rsid w:val="6A687A4F"/>
    <w:rsid w:val="6ABA76D1"/>
    <w:rsid w:val="6B8AFC81"/>
    <w:rsid w:val="6B92E2F2"/>
    <w:rsid w:val="6B9AC7C6"/>
    <w:rsid w:val="6C72636E"/>
    <w:rsid w:val="6CE85C76"/>
    <w:rsid w:val="6DFBA4C3"/>
    <w:rsid w:val="6E0CFB31"/>
    <w:rsid w:val="6ED61E82"/>
    <w:rsid w:val="6F1F0DDF"/>
    <w:rsid w:val="70CA7273"/>
    <w:rsid w:val="725E554E"/>
    <w:rsid w:val="738FAE7C"/>
    <w:rsid w:val="73FA25AF"/>
    <w:rsid w:val="750AFD4D"/>
    <w:rsid w:val="750D3722"/>
    <w:rsid w:val="75F54A05"/>
    <w:rsid w:val="76052877"/>
    <w:rsid w:val="784B0070"/>
    <w:rsid w:val="78CB9FD3"/>
    <w:rsid w:val="79E0978B"/>
    <w:rsid w:val="7B01360D"/>
    <w:rsid w:val="7FC0511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8DA42"/>
  <w15:chartTrackingRefBased/>
  <w15:docId w15:val="{7205643A-8449-4A36-B1B8-03AA228AC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34D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F34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1F34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F34DC"/>
    <w:pPr>
      <w:spacing w:after="0" w:line="240" w:lineRule="auto"/>
      <w:ind w:left="720"/>
      <w:contextualSpacing/>
    </w:pPr>
  </w:style>
  <w:style w:type="character" w:customStyle="1" w:styleId="text">
    <w:name w:val="text"/>
    <w:basedOn w:val="DefaultParagraphFont"/>
    <w:rsid w:val="001F34DC"/>
  </w:style>
  <w:style w:type="character" w:customStyle="1" w:styleId="xtext">
    <w:name w:val="x_text"/>
    <w:basedOn w:val="DefaultParagraphFont"/>
    <w:rsid w:val="001F34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20/10/relationships/intelligence" Target="intelligence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357dd1f-699d-4d79-9a3b-b8d4e997a419" xsi:nil="true"/>
    <lcf76f155ced4ddcb4097134ff3c332f xmlns="b7e36264-b76b-4546-857f-03fce5c6ba07">
      <Terms xmlns="http://schemas.microsoft.com/office/infopath/2007/PartnerControls"/>
    </lcf76f155ced4ddcb4097134ff3c332f>
    <_Flow_SignoffStatus xmlns="b7e36264-b76b-4546-857f-03fce5c6ba07" xsi:nil="true"/>
    <SharedWithUsers xmlns="7357dd1f-699d-4d79-9a3b-b8d4e997a419">
      <UserInfo>
        <DisplayName>Rod Yule</DisplayName>
        <AccountId>145</AccountId>
        <AccountType/>
      </UserInfo>
    </SharedWithUsers>
    <MediaLengthInSeconds xmlns="b7e36264-b76b-4546-857f-03fce5c6ba0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691BCA6D8AA77429955ABA0D02FE207" ma:contentTypeVersion="20" ma:contentTypeDescription="Create a new document." ma:contentTypeScope="" ma:versionID="f70e2e09d1007059d32a47589f3f3b78">
  <xsd:schema xmlns:xsd="http://www.w3.org/2001/XMLSchema" xmlns:xs="http://www.w3.org/2001/XMLSchema" xmlns:p="http://schemas.microsoft.com/office/2006/metadata/properties" xmlns:ns2="b7e36264-b76b-4546-857f-03fce5c6ba07" xmlns:ns3="7357dd1f-699d-4d79-9a3b-b8d4e997a419" targetNamespace="http://schemas.microsoft.com/office/2006/metadata/properties" ma:root="true" ma:fieldsID="7bca89af60e69dba2f309e4add420577" ns2:_="" ns3:_="">
    <xsd:import namespace="b7e36264-b76b-4546-857f-03fce5c6ba07"/>
    <xsd:import namespace="7357dd1f-699d-4d79-9a3b-b8d4e997a41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_Flow_SignoffStatu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e36264-b76b-4546-857f-03fce5c6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fce97cd-2d5e-4a4f-b576-145932377d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57dd1f-699d-4d79-9a3b-b8d4e997a41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72cb8e0b-d03d-43de-868a-406d95f9eb84}" ma:internalName="TaxCatchAll" ma:showField="CatchAllData" ma:web="7357dd1f-699d-4d79-9a3b-b8d4e997a4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30E9C0-E5C2-40F8-A890-CA231ADF3FD2}">
  <ds:schemaRefs>
    <ds:schemaRef ds:uri="http://schemas.microsoft.com/sharepoint/v3/contenttype/forms"/>
  </ds:schemaRefs>
</ds:datastoreItem>
</file>

<file path=customXml/itemProps2.xml><?xml version="1.0" encoding="utf-8"?>
<ds:datastoreItem xmlns:ds="http://schemas.openxmlformats.org/officeDocument/2006/customXml" ds:itemID="{D3B874A0-8888-46CB-BE80-579F10ED4504}">
  <ds:schemaRefs>
    <ds:schemaRef ds:uri="http://schemas.microsoft.com/office/2006/metadata/properties"/>
    <ds:schemaRef ds:uri="http://schemas.microsoft.com/office/infopath/2007/PartnerControls"/>
    <ds:schemaRef ds:uri="7357dd1f-699d-4d79-9a3b-b8d4e997a419"/>
    <ds:schemaRef ds:uri="b7e36264-b76b-4546-857f-03fce5c6ba07"/>
  </ds:schemaRefs>
</ds:datastoreItem>
</file>

<file path=customXml/itemProps3.xml><?xml version="1.0" encoding="utf-8"?>
<ds:datastoreItem xmlns:ds="http://schemas.openxmlformats.org/officeDocument/2006/customXml" ds:itemID="{AFFBD155-E1B0-4E04-95C7-7D04901C01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e36264-b76b-4546-857f-03fce5c6ba07"/>
    <ds:schemaRef ds:uri="7357dd1f-699d-4d79-9a3b-b8d4e997a4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2125</Words>
  <Characters>12113</Characters>
  <Application>Microsoft Office Word</Application>
  <DocSecurity>0</DocSecurity>
  <Lines>100</Lines>
  <Paragraphs>28</Paragraphs>
  <ScaleCrop>false</ScaleCrop>
  <Company/>
  <LinksUpToDate>false</LinksUpToDate>
  <CharactersWithSpaces>14210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Hill</dc:creator>
  <cp:keywords/>
  <dc:description/>
  <cp:lastModifiedBy>Taryn Somerville</cp:lastModifiedBy>
  <cp:revision>8</cp:revision>
  <dcterms:created xsi:type="dcterms:W3CDTF">2023-12-18T04:55:00Z</dcterms:created>
  <dcterms:modified xsi:type="dcterms:W3CDTF">2024-01-30T05:10:00Z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0x0101004691BCA6D8AA77429955ABA0D02FE207</vt:lpwstr>
  </property>
  <property fmtid="{D5CDD505-2E9C-101B-9397-08002B2CF9AE}" pid="3" name="MediaServiceImageTags">
    <vt:lpwstr/>
  </property>
  <property fmtid="{D5CDD505-2E9C-101B-9397-08002B2CF9AE}" pid="4" name="Order">
    <vt:r8>224400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